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00AE" w14:textId="77777777" w:rsidR="000460B3" w:rsidRPr="00812C0A" w:rsidRDefault="000460B3" w:rsidP="000460B3">
      <w:pPr>
        <w:pStyle w:val="Heading1"/>
        <w:rPr>
          <w:lang w:val="en-AU"/>
        </w:rPr>
      </w:pPr>
      <w:bookmarkStart w:id="0" w:name="_Toc73088275"/>
      <w:r w:rsidRPr="00812C0A">
        <w:rPr>
          <w:lang w:val="en-AU"/>
        </w:rPr>
        <w:t xml:space="preserve">Appendix </w:t>
      </w:r>
      <w:r>
        <w:rPr>
          <w:lang w:val="en-AU"/>
        </w:rPr>
        <w:t>D</w:t>
      </w:r>
      <w:r w:rsidRPr="00812C0A">
        <w:rPr>
          <w:lang w:val="en-AU"/>
        </w:rPr>
        <w:t xml:space="preserve"> – Notification of</w:t>
      </w:r>
      <w:r>
        <w:rPr>
          <w:lang w:val="en-AU"/>
        </w:rPr>
        <w:t xml:space="preserve"> Automatic</w:t>
      </w:r>
      <w:r w:rsidRPr="00812C0A">
        <w:rPr>
          <w:lang w:val="en-AU"/>
        </w:rPr>
        <w:t xml:space="preserve"> Suspension</w:t>
      </w:r>
      <w:bookmarkEnd w:id="0"/>
    </w:p>
    <w:p w14:paraId="161E0AFD" w14:textId="77777777" w:rsidR="000460B3" w:rsidRPr="000460B3" w:rsidRDefault="000460B3" w:rsidP="000460B3">
      <w:pPr>
        <w:spacing w:before="240"/>
        <w:rPr>
          <w:b/>
          <w:color w:val="4472C4" w:themeColor="accent1"/>
          <w:sz w:val="24"/>
          <w:lang w:val="en-AU"/>
        </w:rPr>
      </w:pPr>
      <w:r w:rsidRPr="000460B3">
        <w:rPr>
          <w:b/>
          <w:color w:val="4472C4" w:themeColor="accent1"/>
          <w:sz w:val="24"/>
          <w:lang w:val="en-AU"/>
        </w:rPr>
        <w:t>Notification of Suspension</w:t>
      </w:r>
    </w:p>
    <w:p w14:paraId="199839C5" w14:textId="77777777" w:rsidR="000460B3" w:rsidRPr="00812C0A" w:rsidRDefault="000460B3" w:rsidP="000460B3">
      <w:pPr>
        <w:spacing w:before="240" w:after="37" w:line="259" w:lineRule="auto"/>
        <w:rPr>
          <w:rFonts w:cstheme="minorHAnsi"/>
          <w:i/>
          <w:lang w:val="en-AU"/>
        </w:rPr>
      </w:pPr>
      <w:r w:rsidRPr="00812C0A">
        <w:rPr>
          <w:rFonts w:cstheme="minorHAnsi"/>
          <w:i/>
          <w:highlight w:val="yellow"/>
          <w:lang w:val="en-AU"/>
        </w:rPr>
        <w:t>Insert Date as [Day, Date Month Year]</w:t>
      </w:r>
      <w:r w:rsidRPr="00812C0A">
        <w:rPr>
          <w:rFonts w:cstheme="minorHAnsi"/>
          <w:i/>
          <w:lang w:val="en-AU"/>
        </w:rPr>
        <w:t xml:space="preserve"> </w:t>
      </w:r>
    </w:p>
    <w:p w14:paraId="7FECF455" w14:textId="77777777" w:rsidR="000460B3" w:rsidRPr="00812C0A" w:rsidRDefault="000460B3" w:rsidP="000460B3">
      <w:pPr>
        <w:spacing w:before="240"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To: </w:t>
      </w:r>
      <w:r w:rsidRPr="00812C0A">
        <w:rPr>
          <w:rFonts w:cstheme="minorHAnsi"/>
          <w:i/>
          <w:highlight w:val="yellow"/>
          <w:lang w:val="en-AU"/>
        </w:rPr>
        <w:t xml:space="preserve">Insert </w:t>
      </w:r>
      <w:r>
        <w:rPr>
          <w:rFonts w:cstheme="minorHAnsi"/>
          <w:i/>
          <w:highlight w:val="yellow"/>
          <w:lang w:val="en-AU"/>
        </w:rPr>
        <w:t>Member</w:t>
      </w:r>
      <w:r w:rsidRPr="00812C0A">
        <w:rPr>
          <w:rFonts w:cstheme="minorHAnsi"/>
          <w:i/>
          <w:highlight w:val="yellow"/>
          <w:lang w:val="en-AU"/>
        </w:rPr>
        <w:t xml:space="preserve"> details and </w:t>
      </w:r>
      <w:r>
        <w:rPr>
          <w:rFonts w:cstheme="minorHAnsi"/>
          <w:i/>
          <w:highlight w:val="yellow"/>
          <w:lang w:val="en-AU"/>
        </w:rPr>
        <w:t>Member</w:t>
      </w:r>
      <w:r w:rsidRPr="00812C0A">
        <w:rPr>
          <w:rFonts w:cstheme="minorHAnsi"/>
          <w:i/>
          <w:highlight w:val="yellow"/>
          <w:lang w:val="en-AU"/>
        </w:rPr>
        <w:t>ship number.</w:t>
      </w:r>
      <w:r w:rsidRPr="00812C0A">
        <w:rPr>
          <w:rFonts w:cstheme="minorHAnsi"/>
          <w:lang w:val="en-AU"/>
        </w:rPr>
        <w:t xml:space="preserve"> </w:t>
      </w:r>
    </w:p>
    <w:p w14:paraId="406662CE" w14:textId="77777777" w:rsidR="000460B3" w:rsidRPr="00812C0A" w:rsidRDefault="000460B3" w:rsidP="000460B3">
      <w:pPr>
        <w:spacing w:after="37" w:line="259" w:lineRule="auto"/>
        <w:rPr>
          <w:rFonts w:cstheme="minorHAnsi"/>
          <w:i/>
          <w:lang w:val="en-AU"/>
        </w:rPr>
      </w:pPr>
      <w:r w:rsidRPr="00812C0A">
        <w:rPr>
          <w:rFonts w:cstheme="minorHAnsi"/>
          <w:i/>
          <w:highlight w:val="yellow"/>
          <w:lang w:val="en-AU"/>
        </w:rPr>
        <w:t>By E Mail - Hand Delivered</w:t>
      </w:r>
      <w:r w:rsidRPr="00812C0A">
        <w:rPr>
          <w:rFonts w:cstheme="minorHAnsi"/>
          <w:i/>
          <w:lang w:val="en-AU"/>
        </w:rPr>
        <w:t xml:space="preserve"> </w:t>
      </w:r>
    </w:p>
    <w:p w14:paraId="32E9517A" w14:textId="77777777" w:rsidR="000460B3" w:rsidRPr="00812C0A" w:rsidRDefault="000460B3" w:rsidP="000460B3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Of: </w:t>
      </w:r>
      <w:r w:rsidRPr="00812C0A">
        <w:rPr>
          <w:rFonts w:cstheme="minorHAnsi"/>
          <w:i/>
          <w:highlight w:val="yellow"/>
          <w:lang w:val="en-AU"/>
        </w:rPr>
        <w:t>Team name.</w:t>
      </w:r>
      <w:r w:rsidRPr="00812C0A">
        <w:rPr>
          <w:rFonts w:cstheme="minorHAnsi"/>
          <w:lang w:val="en-AU"/>
        </w:rPr>
        <w:t xml:space="preserve"> </w:t>
      </w:r>
    </w:p>
    <w:p w14:paraId="3BE78A97" w14:textId="77777777" w:rsidR="000460B3" w:rsidRPr="00812C0A" w:rsidRDefault="000460B3" w:rsidP="000460B3">
      <w:pPr>
        <w:spacing w:after="37" w:line="259" w:lineRule="auto"/>
        <w:rPr>
          <w:rFonts w:cstheme="minorHAnsi"/>
          <w:lang w:val="en-AU"/>
        </w:rPr>
      </w:pPr>
    </w:p>
    <w:p w14:paraId="3CBC9175" w14:textId="77777777" w:rsidR="000460B3" w:rsidRPr="00812C0A" w:rsidRDefault="000460B3" w:rsidP="000460B3">
      <w:pPr>
        <w:spacing w:after="37" w:line="259" w:lineRule="auto"/>
        <w:rPr>
          <w:rFonts w:cstheme="minorHAnsi"/>
          <w:lang w:val="en-AU"/>
        </w:rPr>
      </w:pPr>
    </w:p>
    <w:p w14:paraId="2924FDBD" w14:textId="77777777" w:rsidR="000460B3" w:rsidRPr="00812C0A" w:rsidRDefault="000460B3" w:rsidP="000460B3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Dear </w:t>
      </w:r>
      <w:r w:rsidRPr="00812C0A">
        <w:rPr>
          <w:rFonts w:cstheme="minorHAnsi"/>
          <w:i/>
          <w:highlight w:val="yellow"/>
          <w:lang w:val="en-AU"/>
        </w:rPr>
        <w:t>Insert name</w:t>
      </w:r>
      <w:r w:rsidRPr="00812C0A">
        <w:rPr>
          <w:rFonts w:cstheme="minorHAnsi"/>
          <w:lang w:val="en-AU"/>
        </w:rPr>
        <w:t xml:space="preserve">, </w:t>
      </w:r>
    </w:p>
    <w:p w14:paraId="0B26F309" w14:textId="77777777" w:rsidR="000460B3" w:rsidRPr="00812C0A" w:rsidRDefault="000460B3" w:rsidP="000460B3">
      <w:pPr>
        <w:spacing w:after="37" w:line="259" w:lineRule="auto"/>
        <w:rPr>
          <w:rFonts w:cstheme="minorHAnsi"/>
          <w:sz w:val="16"/>
          <w:szCs w:val="16"/>
          <w:lang w:val="en-AU"/>
        </w:rPr>
      </w:pPr>
    </w:p>
    <w:p w14:paraId="70465CA9" w14:textId="77777777" w:rsidR="000460B3" w:rsidRPr="00812C0A" w:rsidRDefault="000460B3" w:rsidP="000460B3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We refer to the incident on </w:t>
      </w:r>
      <w:r w:rsidRPr="00616D5B">
        <w:rPr>
          <w:rFonts w:cstheme="minorHAnsi"/>
          <w:i/>
          <w:iCs/>
          <w:highlight w:val="yellow"/>
          <w:lang w:val="en-AU"/>
        </w:rPr>
        <w:t>insert date</w:t>
      </w:r>
      <w:r w:rsidRPr="00812C0A">
        <w:rPr>
          <w:rFonts w:cstheme="minorHAnsi"/>
          <w:lang w:val="en-AU"/>
        </w:rPr>
        <w:t xml:space="preserve"> in a Netball game between </w:t>
      </w:r>
      <w:r w:rsidRPr="00812C0A">
        <w:rPr>
          <w:rFonts w:cstheme="minorHAnsi"/>
          <w:i/>
          <w:highlight w:val="yellow"/>
          <w:lang w:val="en-AU"/>
        </w:rPr>
        <w:t xml:space="preserve">team name and team name at the venue and event, </w:t>
      </w:r>
      <w:r>
        <w:rPr>
          <w:rFonts w:cstheme="minorHAnsi"/>
          <w:i/>
          <w:highlight w:val="yellow"/>
          <w:lang w:val="en-AU"/>
        </w:rPr>
        <w:t>court</w:t>
      </w:r>
      <w:r w:rsidRPr="00812C0A">
        <w:rPr>
          <w:rFonts w:cstheme="minorHAnsi"/>
          <w:i/>
          <w:highlight w:val="yellow"/>
          <w:lang w:val="en-AU"/>
        </w:rPr>
        <w:t xml:space="preserve"> number at the time recorded</w:t>
      </w:r>
      <w:r w:rsidRPr="00812C0A">
        <w:rPr>
          <w:rFonts w:cstheme="minorHAnsi"/>
          <w:lang w:val="en-AU"/>
        </w:rPr>
        <w:t xml:space="preserve">. </w:t>
      </w:r>
    </w:p>
    <w:p w14:paraId="565DA8AB" w14:textId="77777777" w:rsidR="000460B3" w:rsidRPr="00812C0A" w:rsidRDefault="000460B3" w:rsidP="000460B3">
      <w:pPr>
        <w:spacing w:after="37" w:line="259" w:lineRule="auto"/>
        <w:rPr>
          <w:rFonts w:cstheme="minorHAnsi"/>
          <w:sz w:val="16"/>
          <w:szCs w:val="16"/>
          <w:lang w:val="en-AU"/>
        </w:rPr>
      </w:pPr>
    </w:p>
    <w:p w14:paraId="621C89E7" w14:textId="77777777" w:rsidR="000460B3" w:rsidRPr="00812C0A" w:rsidRDefault="000460B3" w:rsidP="000460B3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As a </w:t>
      </w:r>
      <w:proofErr w:type="gramStart"/>
      <w:r>
        <w:rPr>
          <w:rFonts w:cstheme="minorHAnsi"/>
          <w:lang w:val="en-AU"/>
        </w:rPr>
        <w:t>Member</w:t>
      </w:r>
      <w:proofErr w:type="gramEnd"/>
      <w:r w:rsidRPr="00812C0A">
        <w:rPr>
          <w:rFonts w:cstheme="minorHAnsi"/>
          <w:lang w:val="en-AU"/>
        </w:rPr>
        <w:t xml:space="preserve"> within a competition operated by an organisation </w:t>
      </w:r>
      <w:r>
        <w:rPr>
          <w:rFonts w:cstheme="minorHAnsi"/>
          <w:lang w:val="en-AU"/>
        </w:rPr>
        <w:t>Affiliate</w:t>
      </w:r>
      <w:r w:rsidRPr="00812C0A">
        <w:rPr>
          <w:rFonts w:cstheme="minorHAnsi"/>
          <w:lang w:val="en-AU"/>
        </w:rPr>
        <w:t xml:space="preserve">d with Netball NSW, </w:t>
      </w:r>
      <w:r w:rsidRPr="00812C0A">
        <w:rPr>
          <w:rFonts w:cstheme="minorHAnsi"/>
          <w:highlight w:val="yellow"/>
          <w:lang w:val="en-AU"/>
        </w:rPr>
        <w:t xml:space="preserve">insert </w:t>
      </w:r>
      <w:r>
        <w:rPr>
          <w:rFonts w:cstheme="minorHAnsi"/>
          <w:highlight w:val="yellow"/>
          <w:lang w:val="en-AU"/>
        </w:rPr>
        <w:t>Affiliate</w:t>
      </w:r>
      <w:r w:rsidRPr="00812C0A">
        <w:rPr>
          <w:rFonts w:cstheme="minorHAnsi"/>
          <w:highlight w:val="yellow"/>
          <w:lang w:val="en-AU"/>
        </w:rPr>
        <w:t xml:space="preserve"> name</w:t>
      </w:r>
      <w:r w:rsidRPr="00812C0A">
        <w:rPr>
          <w:rFonts w:cstheme="minorHAnsi"/>
          <w:lang w:val="en-AU"/>
        </w:rPr>
        <w:t xml:space="preserve">, you are subject to the Netball NSW Disciplinary Policy. A copy of all related documentation can be viewed at the Netball NSW website </w:t>
      </w:r>
      <w:hyperlink r:id="rId6" w:history="1">
        <w:r>
          <w:rPr>
            <w:rStyle w:val="Hyperlink"/>
          </w:rPr>
          <w:t>Policies - Netball NSW</w:t>
        </w:r>
      </w:hyperlink>
      <w:r w:rsidRPr="00812C0A">
        <w:rPr>
          <w:rFonts w:cstheme="minorHAnsi"/>
          <w:lang w:val="en-AU"/>
        </w:rPr>
        <w:t xml:space="preserve">. </w:t>
      </w:r>
    </w:p>
    <w:p w14:paraId="7BE33E54" w14:textId="77777777" w:rsidR="000460B3" w:rsidRPr="00812C0A" w:rsidRDefault="000460B3" w:rsidP="000460B3">
      <w:pPr>
        <w:spacing w:after="37" w:line="259" w:lineRule="auto"/>
        <w:rPr>
          <w:rFonts w:cstheme="minorHAnsi"/>
          <w:sz w:val="16"/>
          <w:szCs w:val="16"/>
          <w:lang w:val="en-AU"/>
        </w:rPr>
      </w:pPr>
    </w:p>
    <w:p w14:paraId="57DB0D6E" w14:textId="77777777" w:rsidR="000460B3" w:rsidRPr="00812C0A" w:rsidRDefault="000460B3" w:rsidP="000460B3">
      <w:pPr>
        <w:spacing w:after="37" w:line="259" w:lineRule="auto"/>
        <w:rPr>
          <w:rFonts w:cstheme="minorHAnsi"/>
          <w:b/>
          <w:lang w:val="en-AU"/>
        </w:rPr>
      </w:pPr>
      <w:r w:rsidRPr="00812C0A">
        <w:rPr>
          <w:rFonts w:cstheme="minorHAnsi"/>
          <w:b/>
          <w:lang w:val="en-AU"/>
        </w:rPr>
        <w:t xml:space="preserve">Suspension </w:t>
      </w:r>
    </w:p>
    <w:p w14:paraId="099F2AFA" w14:textId="77777777" w:rsidR="000460B3" w:rsidRPr="00812C0A" w:rsidRDefault="000460B3" w:rsidP="000460B3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You were </w:t>
      </w:r>
      <w:r>
        <w:rPr>
          <w:rFonts w:cstheme="minorHAnsi"/>
          <w:lang w:val="en-AU"/>
        </w:rPr>
        <w:t>ordered</w:t>
      </w:r>
      <w:r w:rsidRPr="00812C0A">
        <w:rPr>
          <w:rFonts w:cstheme="minorHAnsi"/>
          <w:lang w:val="en-AU"/>
        </w:rPr>
        <w:t xml:space="preserve"> off for the remainder of the </w:t>
      </w:r>
      <w:r>
        <w:rPr>
          <w:rFonts w:cstheme="minorHAnsi"/>
          <w:lang w:val="en-AU"/>
        </w:rPr>
        <w:t>Match</w:t>
      </w:r>
      <w:r w:rsidRPr="00812C0A">
        <w:rPr>
          <w:rFonts w:cstheme="minorHAnsi"/>
          <w:lang w:val="en-AU"/>
        </w:rPr>
        <w:t xml:space="preserve"> by an umpire and an Incident </w:t>
      </w:r>
      <w:r>
        <w:rPr>
          <w:rFonts w:cstheme="minorHAnsi"/>
          <w:lang w:val="en-AU"/>
        </w:rPr>
        <w:t>R</w:t>
      </w:r>
      <w:r w:rsidRPr="00812C0A">
        <w:rPr>
          <w:rFonts w:cstheme="minorHAnsi"/>
          <w:lang w:val="en-AU"/>
        </w:rPr>
        <w:t>eport has subsequently been provided identifying an offence in the range of</w:t>
      </w:r>
      <w:r>
        <w:rPr>
          <w:rFonts w:cstheme="minorHAnsi"/>
          <w:lang w:val="en-AU"/>
        </w:rPr>
        <w:t xml:space="preserve"> a</w:t>
      </w:r>
      <w:r w:rsidRPr="00812C0A">
        <w:rPr>
          <w:rFonts w:cstheme="minorHAnsi"/>
          <w:lang w:val="en-AU"/>
        </w:rPr>
        <w:t xml:space="preserve"> level 1 or 2 </w:t>
      </w:r>
      <w:r>
        <w:rPr>
          <w:rFonts w:cstheme="minorHAnsi"/>
          <w:lang w:val="en-AU"/>
        </w:rPr>
        <w:t>per Appendix A of the Netball NSW</w:t>
      </w:r>
      <w:r w:rsidRPr="00812C0A">
        <w:rPr>
          <w:rFonts w:cstheme="minorHAnsi"/>
          <w:lang w:val="en-AU"/>
        </w:rPr>
        <w:t xml:space="preserve"> Disciplinary Policy. </w:t>
      </w:r>
    </w:p>
    <w:p w14:paraId="3A406F85" w14:textId="77777777" w:rsidR="000460B3" w:rsidRPr="00812C0A" w:rsidRDefault="000460B3" w:rsidP="000460B3">
      <w:pPr>
        <w:spacing w:after="37" w:line="259" w:lineRule="auto"/>
        <w:rPr>
          <w:rFonts w:cstheme="minorHAnsi"/>
          <w:sz w:val="16"/>
          <w:szCs w:val="16"/>
          <w:lang w:val="en-AU"/>
        </w:rPr>
      </w:pPr>
    </w:p>
    <w:p w14:paraId="55030BB8" w14:textId="77777777" w:rsidR="000460B3" w:rsidRDefault="000460B3" w:rsidP="000460B3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The </w:t>
      </w:r>
      <w:r>
        <w:rPr>
          <w:rFonts w:cstheme="minorHAnsi"/>
          <w:lang w:val="en-AU"/>
        </w:rPr>
        <w:t>Hearing Officer</w:t>
      </w:r>
      <w:r w:rsidRPr="00812C0A">
        <w:rPr>
          <w:rFonts w:cstheme="minorHAnsi"/>
          <w:lang w:val="en-AU"/>
        </w:rPr>
        <w:t xml:space="preserve"> has considered this report and </w:t>
      </w:r>
      <w:r>
        <w:rPr>
          <w:rFonts w:cstheme="minorHAnsi"/>
          <w:lang w:val="en-AU"/>
        </w:rPr>
        <w:t>has determined that a</w:t>
      </w:r>
      <w:r w:rsidRPr="00812C0A">
        <w:rPr>
          <w:rFonts w:cstheme="minorHAnsi"/>
          <w:lang w:val="en-AU"/>
        </w:rPr>
        <w:t xml:space="preserve"> </w:t>
      </w:r>
      <w:r w:rsidRPr="00616D5B">
        <w:rPr>
          <w:rFonts w:cstheme="minorHAnsi"/>
          <w:highlight w:val="yellow"/>
          <w:lang w:val="en-AU"/>
        </w:rPr>
        <w:t>one (1) / two (2)</w:t>
      </w:r>
      <w:r w:rsidRPr="00812C0A">
        <w:rPr>
          <w:rFonts w:cstheme="minorHAnsi"/>
          <w:lang w:val="en-AU"/>
        </w:rPr>
        <w:t xml:space="preserve"> </w:t>
      </w:r>
      <w:r>
        <w:rPr>
          <w:rFonts w:cstheme="minorHAnsi"/>
          <w:lang w:val="en-AU"/>
        </w:rPr>
        <w:t>Week S</w:t>
      </w:r>
      <w:r w:rsidRPr="00812C0A">
        <w:rPr>
          <w:rFonts w:cstheme="minorHAnsi"/>
          <w:lang w:val="en-AU"/>
        </w:rPr>
        <w:t>uspension</w:t>
      </w:r>
      <w:r>
        <w:rPr>
          <w:rFonts w:cstheme="minorHAnsi"/>
          <w:lang w:val="en-AU"/>
        </w:rPr>
        <w:t xml:space="preserve"> is appropriate</w:t>
      </w:r>
      <w:r w:rsidRPr="00812C0A">
        <w:rPr>
          <w:rFonts w:cstheme="minorHAnsi"/>
          <w:lang w:val="en-AU"/>
        </w:rPr>
        <w:t xml:space="preserve"> without the matter being heard by a Disciplinary Tribunal</w:t>
      </w:r>
      <w:r>
        <w:rPr>
          <w:rFonts w:cstheme="minorHAnsi"/>
          <w:lang w:val="en-AU"/>
        </w:rPr>
        <w:t xml:space="preserve"> in accordance with Clause 5.2.2 of the Disciplinary Policy.</w:t>
      </w:r>
    </w:p>
    <w:p w14:paraId="70E579D7" w14:textId="77777777" w:rsidR="000460B3" w:rsidRDefault="000460B3" w:rsidP="000460B3">
      <w:pPr>
        <w:spacing w:after="37" w:line="259" w:lineRule="auto"/>
        <w:rPr>
          <w:rFonts w:cstheme="minorHAnsi"/>
          <w:lang w:val="en-AU"/>
        </w:rPr>
      </w:pPr>
    </w:p>
    <w:p w14:paraId="2E8031CE" w14:textId="77777777" w:rsidR="000460B3" w:rsidRDefault="000460B3" w:rsidP="000460B3">
      <w:pPr>
        <w:spacing w:after="37" w:line="259" w:lineRule="auto"/>
        <w:rPr>
          <w:rFonts w:cstheme="minorHAnsi"/>
          <w:i/>
          <w:iCs/>
          <w:lang w:val="en-AU"/>
        </w:rPr>
      </w:pPr>
      <w:r w:rsidRPr="00616D5B">
        <w:rPr>
          <w:rFonts w:cstheme="minorHAnsi"/>
          <w:i/>
          <w:iCs/>
          <w:highlight w:val="yellow"/>
          <w:lang w:val="en-AU"/>
        </w:rPr>
        <w:t>Express how this suspension is to apply in accordance with clause 5.2.4 (</w:t>
      </w:r>
      <w:proofErr w:type="gramStart"/>
      <w:r w:rsidRPr="00616D5B">
        <w:rPr>
          <w:rFonts w:cstheme="minorHAnsi"/>
          <w:i/>
          <w:iCs/>
          <w:highlight w:val="yellow"/>
          <w:lang w:val="en-AU"/>
        </w:rPr>
        <w:t>i.e.</w:t>
      </w:r>
      <w:proofErr w:type="gramEnd"/>
      <w:r w:rsidRPr="00616D5B">
        <w:rPr>
          <w:rFonts w:cstheme="minorHAnsi"/>
          <w:i/>
          <w:iCs/>
          <w:highlight w:val="yellow"/>
          <w:lang w:val="en-AU"/>
        </w:rPr>
        <w:t xml:space="preserve"> in weeks or for a specified date range)</w:t>
      </w:r>
    </w:p>
    <w:p w14:paraId="070379B1" w14:textId="77777777" w:rsidR="000460B3" w:rsidRDefault="000460B3" w:rsidP="000460B3">
      <w:pPr>
        <w:spacing w:after="37" w:line="259" w:lineRule="auto"/>
        <w:rPr>
          <w:rFonts w:cstheme="minorHAnsi"/>
          <w:i/>
          <w:iCs/>
          <w:lang w:val="en-AU"/>
        </w:rPr>
      </w:pPr>
    </w:p>
    <w:p w14:paraId="2B602437" w14:textId="77777777" w:rsidR="000460B3" w:rsidRPr="00812C0A" w:rsidRDefault="000460B3" w:rsidP="000460B3">
      <w:pPr>
        <w:spacing w:after="37" w:line="259" w:lineRule="auto"/>
        <w:rPr>
          <w:rFonts w:cstheme="minorHAnsi"/>
          <w:b/>
          <w:lang w:val="en-AU"/>
        </w:rPr>
      </w:pPr>
      <w:r>
        <w:rPr>
          <w:rFonts w:cstheme="minorHAnsi"/>
          <w:b/>
          <w:lang w:val="en-AU"/>
        </w:rPr>
        <w:t>Right to Appeal</w:t>
      </w:r>
    </w:p>
    <w:p w14:paraId="225A0C34" w14:textId="77777777" w:rsidR="000460B3" w:rsidRDefault="000460B3" w:rsidP="000460B3">
      <w:pPr>
        <w:spacing w:after="37" w:line="259" w:lineRule="auto"/>
        <w:rPr>
          <w:rFonts w:cstheme="minorHAnsi"/>
          <w:lang w:val="en-AU"/>
        </w:rPr>
      </w:pPr>
      <w:r>
        <w:rPr>
          <w:rFonts w:cstheme="minorHAnsi"/>
          <w:lang w:val="en-AU"/>
        </w:rPr>
        <w:t>Please refer to Clause 9 of the Disciplinary Policy for procedures relating to appeal.</w:t>
      </w:r>
    </w:p>
    <w:p w14:paraId="7392DF89" w14:textId="77777777" w:rsidR="000460B3" w:rsidRDefault="000460B3" w:rsidP="000460B3">
      <w:pPr>
        <w:spacing w:after="37" w:line="259" w:lineRule="auto"/>
        <w:rPr>
          <w:rFonts w:cstheme="minorHAnsi"/>
          <w:lang w:val="en-AU"/>
        </w:rPr>
      </w:pPr>
    </w:p>
    <w:p w14:paraId="649670E5" w14:textId="77777777" w:rsidR="000460B3" w:rsidRPr="00616D5B" w:rsidRDefault="000460B3" w:rsidP="000460B3">
      <w:pPr>
        <w:spacing w:after="37" w:line="259" w:lineRule="auto"/>
        <w:rPr>
          <w:rFonts w:cstheme="minorHAnsi"/>
          <w:u w:val="single"/>
          <w:lang w:val="en-AU"/>
        </w:rPr>
      </w:pPr>
      <w:r>
        <w:rPr>
          <w:rFonts w:cstheme="minorHAnsi"/>
          <w:lang w:val="en-AU"/>
        </w:rPr>
        <w:t xml:space="preserve">Please find attached the Notice of Appeal which must be completed if you wish to make an application to appeal. </w:t>
      </w:r>
      <w:r w:rsidRPr="00616D5B">
        <w:rPr>
          <w:rFonts w:cstheme="minorHAnsi"/>
          <w:u w:val="single"/>
          <w:lang w:val="en-AU"/>
        </w:rPr>
        <w:t xml:space="preserve">Please note that </w:t>
      </w:r>
      <w:r>
        <w:rPr>
          <w:rFonts w:cstheme="minorHAnsi"/>
          <w:u w:val="single"/>
          <w:lang w:val="en-AU"/>
        </w:rPr>
        <w:t xml:space="preserve">pursuant to Clause 5.2.5 of the Disciplinary Policy, </w:t>
      </w:r>
      <w:r w:rsidRPr="00F31241">
        <w:rPr>
          <w:rFonts w:cstheme="minorHAnsi"/>
          <w:lang w:val="en-AU"/>
        </w:rPr>
        <w:t>a person who has</w:t>
      </w:r>
      <w:r>
        <w:rPr>
          <w:rFonts w:cstheme="minorHAnsi"/>
          <w:lang w:val="en-AU"/>
        </w:rPr>
        <w:t xml:space="preserve"> </w:t>
      </w:r>
      <w:r w:rsidRPr="00F31241">
        <w:rPr>
          <w:rFonts w:cstheme="minorHAnsi"/>
          <w:lang w:val="en-AU"/>
        </w:rPr>
        <w:t xml:space="preserve">incurred an automatic </w:t>
      </w:r>
      <w:proofErr w:type="gramStart"/>
      <w:r w:rsidRPr="00F31241">
        <w:rPr>
          <w:rFonts w:cstheme="minorHAnsi"/>
          <w:lang w:val="en-AU"/>
        </w:rPr>
        <w:t xml:space="preserve">1 or 2 </w:t>
      </w:r>
      <w:r>
        <w:rPr>
          <w:rFonts w:cstheme="minorHAnsi"/>
          <w:lang w:val="en-AU"/>
        </w:rPr>
        <w:t>Week</w:t>
      </w:r>
      <w:proofErr w:type="gramEnd"/>
      <w:r>
        <w:rPr>
          <w:rFonts w:cstheme="minorHAnsi"/>
          <w:lang w:val="en-AU"/>
        </w:rPr>
        <w:t xml:space="preserve"> Suspension </w:t>
      </w:r>
      <w:r w:rsidRPr="00B403E4">
        <w:rPr>
          <w:lang w:val="en-AU"/>
        </w:rPr>
        <w:t xml:space="preserve">under </w:t>
      </w:r>
      <w:r>
        <w:rPr>
          <w:lang w:val="en-AU"/>
        </w:rPr>
        <w:t>Clause</w:t>
      </w:r>
      <w:r w:rsidRPr="00B403E4">
        <w:rPr>
          <w:lang w:val="en-AU"/>
        </w:rPr>
        <w:t xml:space="preserve"> </w:t>
      </w:r>
      <w:r>
        <w:rPr>
          <w:lang w:val="en-AU"/>
        </w:rPr>
        <w:t xml:space="preserve">5.2.2 </w:t>
      </w:r>
      <w:r w:rsidRPr="00F31241">
        <w:rPr>
          <w:lang w:val="en-AU"/>
        </w:rPr>
        <w:t xml:space="preserve">is not entitled to participate in </w:t>
      </w:r>
      <w:r>
        <w:rPr>
          <w:lang w:val="en-AU"/>
        </w:rPr>
        <w:t xml:space="preserve">any </w:t>
      </w:r>
      <w:r w:rsidRPr="00F31241">
        <w:rPr>
          <w:lang w:val="en-AU"/>
        </w:rPr>
        <w:t xml:space="preserve">Netball </w:t>
      </w:r>
      <w:r>
        <w:rPr>
          <w:lang w:val="en-AU"/>
        </w:rPr>
        <w:t>Activity</w:t>
      </w:r>
      <w:r w:rsidRPr="00F31241">
        <w:rPr>
          <w:lang w:val="en-AU"/>
        </w:rPr>
        <w:t xml:space="preserve"> </w:t>
      </w:r>
      <w:r w:rsidRPr="00361C3D">
        <w:t>during the suspension period, even where that person</w:t>
      </w:r>
      <w:r>
        <w:t xml:space="preserve"> is awaiting an Appeal hearing.</w:t>
      </w:r>
    </w:p>
    <w:p w14:paraId="7A75F135" w14:textId="77777777" w:rsidR="000460B3" w:rsidRPr="00812C0A" w:rsidRDefault="000460B3" w:rsidP="000460B3">
      <w:pPr>
        <w:spacing w:after="37" w:line="259" w:lineRule="auto"/>
        <w:rPr>
          <w:rFonts w:cstheme="minorHAnsi"/>
          <w:sz w:val="16"/>
          <w:szCs w:val="16"/>
          <w:lang w:val="en-AU"/>
        </w:rPr>
      </w:pPr>
    </w:p>
    <w:p w14:paraId="19B36D4D" w14:textId="77777777" w:rsidR="000460B3" w:rsidRPr="00812C0A" w:rsidRDefault="000460B3" w:rsidP="000460B3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Yours sincerely, </w:t>
      </w:r>
    </w:p>
    <w:p w14:paraId="1374DDF2" w14:textId="77777777" w:rsidR="000460B3" w:rsidRPr="00812C0A" w:rsidRDefault="000460B3" w:rsidP="000460B3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Insert name </w:t>
      </w:r>
    </w:p>
    <w:p w14:paraId="05733E85" w14:textId="77777777" w:rsidR="000460B3" w:rsidRPr="00812C0A" w:rsidRDefault="000460B3" w:rsidP="000460B3">
      <w:pPr>
        <w:spacing w:after="37" w:line="259" w:lineRule="auto"/>
        <w:rPr>
          <w:rFonts w:cstheme="minorHAnsi"/>
          <w:lang w:val="en-AU"/>
        </w:rPr>
      </w:pPr>
      <w:r>
        <w:rPr>
          <w:rFonts w:cstheme="minorHAnsi"/>
          <w:lang w:val="en-AU"/>
        </w:rPr>
        <w:t>Hearing</w:t>
      </w:r>
      <w:r w:rsidRPr="00812C0A">
        <w:rPr>
          <w:rFonts w:cstheme="minorHAnsi"/>
          <w:lang w:val="en-AU"/>
        </w:rPr>
        <w:t xml:space="preserve"> Officer </w:t>
      </w:r>
    </w:p>
    <w:p w14:paraId="3132313C" w14:textId="77777777" w:rsidR="000460B3" w:rsidRPr="00812C0A" w:rsidRDefault="000460B3" w:rsidP="000460B3">
      <w:pPr>
        <w:spacing w:after="37" w:line="259" w:lineRule="auto"/>
        <w:rPr>
          <w:rFonts w:cstheme="minorHAnsi"/>
          <w:i/>
          <w:lang w:val="en-AU"/>
        </w:rPr>
      </w:pPr>
      <w:r w:rsidRPr="00812C0A">
        <w:rPr>
          <w:rFonts w:cstheme="minorHAnsi"/>
          <w:i/>
          <w:highlight w:val="yellow"/>
          <w:lang w:val="en-AU"/>
        </w:rPr>
        <w:t xml:space="preserve">Netball NSW Authority (adjust to be the </w:t>
      </w:r>
      <w:r>
        <w:rPr>
          <w:rFonts w:cstheme="minorHAnsi"/>
          <w:i/>
          <w:highlight w:val="yellow"/>
          <w:lang w:val="en-AU"/>
        </w:rPr>
        <w:t>Affiliate</w:t>
      </w:r>
      <w:r w:rsidRPr="00812C0A">
        <w:rPr>
          <w:rFonts w:cstheme="minorHAnsi"/>
          <w:i/>
          <w:highlight w:val="yellow"/>
          <w:lang w:val="en-AU"/>
        </w:rPr>
        <w:t xml:space="preserve"> name)</w:t>
      </w:r>
      <w:r w:rsidRPr="00812C0A">
        <w:rPr>
          <w:rFonts w:cstheme="minorHAnsi"/>
          <w:i/>
          <w:lang w:val="en-AU"/>
        </w:rPr>
        <w:t xml:space="preserve"> </w:t>
      </w:r>
    </w:p>
    <w:p w14:paraId="6D97981F" w14:textId="77777777" w:rsidR="000460B3" w:rsidRPr="00812C0A" w:rsidRDefault="000460B3" w:rsidP="000460B3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P: </w:t>
      </w:r>
      <w:r w:rsidRPr="00812C0A">
        <w:rPr>
          <w:rFonts w:cstheme="minorHAnsi"/>
          <w:i/>
          <w:highlight w:val="yellow"/>
          <w:lang w:val="en-AU"/>
        </w:rPr>
        <w:t>insert phone number</w:t>
      </w:r>
      <w:r w:rsidRPr="00812C0A">
        <w:rPr>
          <w:rFonts w:cstheme="minorHAnsi"/>
          <w:lang w:val="en-AU"/>
        </w:rPr>
        <w:t xml:space="preserve"> </w:t>
      </w:r>
    </w:p>
    <w:p w14:paraId="6BB3C87B" w14:textId="77777777" w:rsidR="000460B3" w:rsidRPr="00812C0A" w:rsidRDefault="000460B3" w:rsidP="000460B3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E: </w:t>
      </w:r>
      <w:r w:rsidRPr="00812C0A">
        <w:rPr>
          <w:rFonts w:cstheme="minorHAnsi"/>
          <w:i/>
          <w:highlight w:val="yellow"/>
          <w:lang w:val="en-AU"/>
        </w:rPr>
        <w:t>insert email</w:t>
      </w:r>
      <w:r w:rsidRPr="00812C0A">
        <w:rPr>
          <w:rFonts w:cstheme="minorHAnsi"/>
          <w:lang w:val="en-AU"/>
        </w:rPr>
        <w:t xml:space="preserve"> </w:t>
      </w:r>
    </w:p>
    <w:p w14:paraId="7C3F301E" w14:textId="77777777" w:rsidR="00D4253F" w:rsidRDefault="00D4253F"/>
    <w:sectPr w:rsidR="00D4253F" w:rsidSect="000460B3">
      <w:footerReference w:type="default" r:id="rId7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2226" w14:textId="77777777" w:rsidR="000460B3" w:rsidRDefault="000460B3" w:rsidP="000460B3">
      <w:r>
        <w:separator/>
      </w:r>
    </w:p>
  </w:endnote>
  <w:endnote w:type="continuationSeparator" w:id="0">
    <w:p w14:paraId="6A6DF0B4" w14:textId="77777777" w:rsidR="000460B3" w:rsidRDefault="000460B3" w:rsidP="0004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516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91150" w14:textId="40C44EED" w:rsidR="000460B3" w:rsidRDefault="000460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EBE169" w14:textId="77777777" w:rsidR="000460B3" w:rsidRDefault="00046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C14C" w14:textId="77777777" w:rsidR="000460B3" w:rsidRDefault="000460B3" w:rsidP="000460B3">
      <w:r>
        <w:separator/>
      </w:r>
    </w:p>
  </w:footnote>
  <w:footnote w:type="continuationSeparator" w:id="0">
    <w:p w14:paraId="6A8A01F2" w14:textId="77777777" w:rsidR="000460B3" w:rsidRDefault="000460B3" w:rsidP="0004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B3"/>
    <w:rsid w:val="000460B3"/>
    <w:rsid w:val="00D4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E452"/>
  <w15:chartTrackingRefBased/>
  <w15:docId w15:val="{92223477-B1DF-455B-975B-C138D7BD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B3"/>
    <w:pPr>
      <w:spacing w:after="0" w:line="240" w:lineRule="auto"/>
    </w:pPr>
    <w:rPr>
      <w:color w:val="000000" w:themeColor="text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0B3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0B3"/>
    <w:rPr>
      <w:rFonts w:eastAsiaTheme="majorEastAsia" w:cstheme="majorBidi"/>
      <w:b/>
      <w:color w:val="000000" w:themeColor="text1"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0460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0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0B3"/>
    <w:rPr>
      <w:color w:val="000000" w:themeColor="text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60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0B3"/>
    <w:rPr>
      <w:color w:val="000000" w:themeColor="text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w.netball.com.au/polic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Allen</dc:creator>
  <cp:keywords/>
  <dc:description/>
  <cp:lastModifiedBy>Matthew Allen</cp:lastModifiedBy>
  <cp:revision>1</cp:revision>
  <dcterms:created xsi:type="dcterms:W3CDTF">2021-06-29T23:50:00Z</dcterms:created>
  <dcterms:modified xsi:type="dcterms:W3CDTF">2021-06-29T23:51:00Z</dcterms:modified>
</cp:coreProperties>
</file>