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3F9DD" w14:textId="77777777" w:rsidR="001F474C" w:rsidRPr="00187274" w:rsidRDefault="001F474C">
      <w:pPr>
        <w:widowControl w:val="0"/>
        <w:pBdr>
          <w:top w:val="nil"/>
          <w:left w:val="nil"/>
          <w:bottom w:val="nil"/>
          <w:right w:val="nil"/>
          <w:between w:val="nil"/>
        </w:pBdr>
        <w:spacing w:after="0" w:line="276" w:lineRule="auto"/>
      </w:pPr>
    </w:p>
    <w:p w14:paraId="34C54C4E" w14:textId="3C7594B5" w:rsidR="001F474C" w:rsidRPr="00187274" w:rsidRDefault="00473927" w:rsidP="00706828">
      <w:pPr>
        <w:pBdr>
          <w:top w:val="nil"/>
          <w:left w:val="nil"/>
          <w:bottom w:val="nil"/>
          <w:right w:val="nil"/>
          <w:between w:val="nil"/>
        </w:pBdr>
        <w:spacing w:after="0"/>
        <w:jc w:val="center"/>
        <w:rPr>
          <w:b/>
          <w:sz w:val="56"/>
          <w:szCs w:val="56"/>
        </w:rPr>
      </w:pPr>
      <w:r w:rsidRPr="00187274">
        <w:rPr>
          <w:b/>
          <w:sz w:val="56"/>
          <w:szCs w:val="56"/>
        </w:rPr>
        <w:t>202</w:t>
      </w:r>
      <w:r w:rsidR="00A46874" w:rsidRPr="00187274">
        <w:rPr>
          <w:b/>
          <w:sz w:val="56"/>
          <w:szCs w:val="56"/>
        </w:rPr>
        <w:t>6</w:t>
      </w:r>
      <w:r w:rsidRPr="00187274">
        <w:rPr>
          <w:b/>
          <w:sz w:val="56"/>
          <w:szCs w:val="56"/>
        </w:rPr>
        <w:t xml:space="preserve"> Expression of Interest</w:t>
      </w:r>
    </w:p>
    <w:p w14:paraId="100D2EF2" w14:textId="5E7E8359" w:rsidR="001F474C" w:rsidRPr="00187274" w:rsidRDefault="00473927" w:rsidP="00706828">
      <w:pPr>
        <w:pBdr>
          <w:top w:val="nil"/>
          <w:left w:val="nil"/>
          <w:bottom w:val="nil"/>
          <w:right w:val="nil"/>
          <w:between w:val="nil"/>
        </w:pBdr>
        <w:spacing w:after="0"/>
        <w:jc w:val="center"/>
        <w:rPr>
          <w:sz w:val="40"/>
          <w:szCs w:val="40"/>
        </w:rPr>
      </w:pPr>
      <w:r w:rsidRPr="00187274">
        <w:rPr>
          <w:sz w:val="40"/>
          <w:szCs w:val="40"/>
        </w:rPr>
        <w:t>Emerging Talent Teams</w:t>
      </w:r>
      <w:r w:rsidR="00463219" w:rsidRPr="00187274">
        <w:rPr>
          <w:sz w:val="40"/>
          <w:szCs w:val="40"/>
        </w:rPr>
        <w:t xml:space="preserve"> (First Nations, Metro &amp; Regional)</w:t>
      </w:r>
      <w:r w:rsidRPr="00187274">
        <w:rPr>
          <w:sz w:val="40"/>
          <w:szCs w:val="40"/>
        </w:rPr>
        <w:t xml:space="preserve"> Head Coach, Assistant Coach and Apprentice Coach</w:t>
      </w:r>
    </w:p>
    <w:p w14:paraId="64CEAEE3" w14:textId="77777777" w:rsidR="001F474C" w:rsidRPr="00706828" w:rsidRDefault="001F474C">
      <w:pPr>
        <w:pBdr>
          <w:top w:val="nil"/>
          <w:left w:val="nil"/>
          <w:bottom w:val="nil"/>
          <w:right w:val="nil"/>
          <w:between w:val="nil"/>
        </w:pBdr>
        <w:spacing w:after="0"/>
        <w:rPr>
          <w:rStyle w:val="Strong"/>
        </w:rPr>
      </w:pPr>
    </w:p>
    <w:p w14:paraId="68182469" w14:textId="7EDBE6A4" w:rsidR="001F474C" w:rsidRPr="00187274" w:rsidRDefault="0047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099D8"/>
        </w:rPr>
      </w:pPr>
      <w:r w:rsidRPr="00187274">
        <w:rPr>
          <w:b/>
          <w:color w:val="0099D8"/>
        </w:rPr>
        <w:t>Netball NSW Emerging Talent Teams</w:t>
      </w:r>
    </w:p>
    <w:p w14:paraId="27EE53B3" w14:textId="77777777" w:rsidR="00187274" w:rsidRPr="00187274" w:rsidRDefault="0018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099D8"/>
        </w:rPr>
      </w:pPr>
    </w:p>
    <w:p w14:paraId="31AFAF93" w14:textId="2A6BA0E3" w:rsidR="00187274" w:rsidRPr="00187274" w:rsidRDefault="00187274" w:rsidP="0018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187274">
        <w:t xml:space="preserve">Netball NSW Performance and Pathways programs are committed to delivering high-quality experiences that inspire, challenge and support athletes and </w:t>
      </w:r>
      <w:r>
        <w:t xml:space="preserve">coaching </w:t>
      </w:r>
      <w:r w:rsidRPr="00187274">
        <w:t>staff in their pursuit of continual improvement and future success.</w:t>
      </w:r>
      <w:r w:rsidRPr="00187274">
        <w:br/>
      </w:r>
    </w:p>
    <w:p w14:paraId="3BEF7B23" w14:textId="195B612F" w:rsidR="00187274" w:rsidRPr="00187274" w:rsidRDefault="00187274" w:rsidP="0018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187274">
        <w:t>The Emerging Talent Programs are designed for athletes aged 16–19 who have demonstrated the potential to progress within the Netball NSW pathway. Bringing together equally skilled athletes and coaches, the environment provides a valuable opportunity to work alongside the next generation of talent, fostering meaningful connection and collaboration. A strong emphasis is placed on building a positive and cohesive team culture that supports both collective growth and individualised development.</w:t>
      </w:r>
      <w:r w:rsidRPr="00187274">
        <w:br/>
      </w:r>
    </w:p>
    <w:p w14:paraId="6D53B44B" w14:textId="12E7B131" w:rsidR="00187274" w:rsidRPr="00187274" w:rsidRDefault="00187274" w:rsidP="0018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187274">
        <w:t>The program equips athletes with the tools required to take the next step in their netball journey, with exposure to the standards, expectations and demands of the state environment. Through a combination of on-court and off-court sessions, athletes are supported to build their understanding of performance behaviours, personal preparation and positional development.</w:t>
      </w:r>
    </w:p>
    <w:p w14:paraId="3E9F175F" w14:textId="77777777" w:rsidR="00187274" w:rsidRDefault="00187274" w:rsidP="0018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3F38A57F" w14:textId="65CB2D8B" w:rsidR="00187274" w:rsidRPr="00187274" w:rsidRDefault="00187274" w:rsidP="0018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187274">
        <w:t>A key component of the experience is the integration of match simulation and game-based scenarios, allowing athletes to apply their skills in dynamic environments and develop their decision-making under pressure. This approach ensures athletes are better prepared to transition into higher levels of the pathway and confidently immerse themselves in the state program when opportunities arise.</w:t>
      </w:r>
    </w:p>
    <w:p w14:paraId="3F225200" w14:textId="77777777" w:rsidR="00187274" w:rsidRDefault="00187274" w:rsidP="0018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7B31C38A" w14:textId="7850643C" w:rsidR="00187274" w:rsidRPr="00187274" w:rsidRDefault="00187274" w:rsidP="0018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187274">
        <w:t>With a holistic focus, the program balances technical skill development, personal growth and team connection, creating an engaging and supportive environment where athletes are encouraged to embrace challenge, grow their capabilities and strive for progression.</w:t>
      </w:r>
    </w:p>
    <w:p w14:paraId="6C53CEBE" w14:textId="77777777" w:rsidR="00187274" w:rsidRDefault="00187274" w:rsidP="0018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3F276D22" w14:textId="22B09BC0" w:rsidR="00187274" w:rsidRPr="00187274" w:rsidRDefault="00187274" w:rsidP="00187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187274">
        <w:t>These programs play an important role in strengthening the Netball NSW pathway, ensuring athletes, coaches and support staff are well-prepared for future opportunities while continuing to build a culture of excellence and pride.</w:t>
      </w:r>
    </w:p>
    <w:p w14:paraId="4961FB6E" w14:textId="2EDB8ADD" w:rsidR="00187274" w:rsidRDefault="00187274">
      <w:r>
        <w:br w:type="page"/>
      </w:r>
    </w:p>
    <w:p w14:paraId="4EF77F68" w14:textId="77777777" w:rsidR="001F474C" w:rsidRPr="00187274" w:rsidRDefault="00473927">
      <w:pPr>
        <w:spacing w:line="256" w:lineRule="auto"/>
        <w:rPr>
          <w:b/>
          <w:color w:val="0099D8"/>
        </w:rPr>
      </w:pPr>
      <w:r w:rsidRPr="00187274">
        <w:rPr>
          <w:b/>
          <w:color w:val="0099D8"/>
        </w:rPr>
        <w:lastRenderedPageBreak/>
        <w:t>Commitment</w:t>
      </w:r>
    </w:p>
    <w:p w14:paraId="07DF8776" w14:textId="34BAD8FA" w:rsidR="001F474C" w:rsidRPr="00187274" w:rsidRDefault="00473927">
      <w:pPr>
        <w:spacing w:line="256" w:lineRule="auto"/>
      </w:pPr>
      <w:r w:rsidRPr="00187274">
        <w:t xml:space="preserve">Applicants </w:t>
      </w:r>
      <w:r w:rsidR="00187274">
        <w:t xml:space="preserve">will be asked to attend an interview following their coach submission if needed. If successful, as a guide, coaches should </w:t>
      </w:r>
      <w:r w:rsidRPr="00187274">
        <w:t>be available to commit to</w:t>
      </w:r>
      <w:r w:rsidR="00706828">
        <w:t xml:space="preserve"> the following</w:t>
      </w:r>
      <w:r w:rsidR="00DA7BC3">
        <w:t xml:space="preserve"> dates</w:t>
      </w:r>
      <w:r w:rsidRPr="00187274">
        <w:t>:</w:t>
      </w:r>
    </w:p>
    <w:p w14:paraId="74D72072" w14:textId="16FB487E" w:rsidR="00187274" w:rsidRDefault="00187274">
      <w:pPr>
        <w:numPr>
          <w:ilvl w:val="0"/>
          <w:numId w:val="1"/>
        </w:numPr>
        <w:spacing w:after="0"/>
      </w:pPr>
      <w:r>
        <w:t>Senior State Titles Skills Day</w:t>
      </w:r>
      <w:r w:rsidR="00706828">
        <w:t>- Sunday 19</w:t>
      </w:r>
      <w:r w:rsidR="00706828" w:rsidRPr="00706828">
        <w:rPr>
          <w:vertAlign w:val="superscript"/>
        </w:rPr>
        <w:t>th</w:t>
      </w:r>
      <w:r w:rsidR="00706828">
        <w:t xml:space="preserve"> July</w:t>
      </w:r>
    </w:p>
    <w:p w14:paraId="319BA187" w14:textId="580FE528" w:rsidR="001F474C" w:rsidRPr="00187274" w:rsidRDefault="00473927">
      <w:pPr>
        <w:numPr>
          <w:ilvl w:val="0"/>
          <w:numId w:val="1"/>
        </w:numPr>
        <w:spacing w:after="0"/>
      </w:pPr>
      <w:r w:rsidRPr="00187274">
        <w:t xml:space="preserve">Emerging Talent </w:t>
      </w:r>
      <w:r w:rsidR="00463219" w:rsidRPr="00187274">
        <w:t>Sessions</w:t>
      </w:r>
    </w:p>
    <w:p w14:paraId="485B98F3" w14:textId="60984E31" w:rsidR="00463219" w:rsidRPr="00187274" w:rsidRDefault="00463219" w:rsidP="00463219">
      <w:pPr>
        <w:numPr>
          <w:ilvl w:val="1"/>
          <w:numId w:val="1"/>
        </w:numPr>
        <w:spacing w:after="0"/>
      </w:pPr>
      <w:r w:rsidRPr="00187274">
        <w:t xml:space="preserve">Sunday </w:t>
      </w:r>
      <w:r w:rsidR="00706828">
        <w:t>2</w:t>
      </w:r>
      <w:r w:rsidR="00706828" w:rsidRPr="00706828">
        <w:rPr>
          <w:vertAlign w:val="superscript"/>
        </w:rPr>
        <w:t>nd</w:t>
      </w:r>
      <w:r w:rsidR="00706828">
        <w:t xml:space="preserve"> August</w:t>
      </w:r>
    </w:p>
    <w:p w14:paraId="11FF02BB" w14:textId="44428F72" w:rsidR="00463219" w:rsidRPr="00187274" w:rsidRDefault="00463219" w:rsidP="00463219">
      <w:pPr>
        <w:numPr>
          <w:ilvl w:val="1"/>
          <w:numId w:val="1"/>
        </w:numPr>
        <w:spacing w:after="0"/>
      </w:pPr>
      <w:r w:rsidRPr="00187274">
        <w:t xml:space="preserve">Sunday </w:t>
      </w:r>
      <w:r w:rsidR="00706828">
        <w:t>9</w:t>
      </w:r>
      <w:r w:rsidR="00706828" w:rsidRPr="00706828">
        <w:rPr>
          <w:vertAlign w:val="superscript"/>
        </w:rPr>
        <w:t>th</w:t>
      </w:r>
      <w:r w:rsidR="00706828">
        <w:t xml:space="preserve"> August</w:t>
      </w:r>
      <w:r w:rsidRPr="00187274">
        <w:t xml:space="preserve"> </w:t>
      </w:r>
    </w:p>
    <w:p w14:paraId="0CB76FC6" w14:textId="0AC011B2" w:rsidR="00463219" w:rsidRPr="00187274" w:rsidRDefault="00463219" w:rsidP="00463219">
      <w:pPr>
        <w:numPr>
          <w:ilvl w:val="1"/>
          <w:numId w:val="1"/>
        </w:numPr>
        <w:spacing w:after="0"/>
      </w:pPr>
      <w:r w:rsidRPr="00187274">
        <w:t xml:space="preserve">Sunday </w:t>
      </w:r>
      <w:r w:rsidR="00706828">
        <w:t>16</w:t>
      </w:r>
      <w:r w:rsidRPr="00187274">
        <w:rPr>
          <w:vertAlign w:val="superscript"/>
        </w:rPr>
        <w:t>th</w:t>
      </w:r>
      <w:r w:rsidRPr="00187274">
        <w:t xml:space="preserve"> August </w:t>
      </w:r>
    </w:p>
    <w:p w14:paraId="5F8CF85E" w14:textId="15250765" w:rsidR="00463219" w:rsidRDefault="00463219" w:rsidP="00463219">
      <w:pPr>
        <w:numPr>
          <w:ilvl w:val="1"/>
          <w:numId w:val="1"/>
        </w:numPr>
        <w:spacing w:after="0"/>
      </w:pPr>
      <w:r w:rsidRPr="00187274">
        <w:t xml:space="preserve">Sunday </w:t>
      </w:r>
      <w:r w:rsidR="00706828">
        <w:t>23</w:t>
      </w:r>
      <w:r w:rsidR="00706828">
        <w:rPr>
          <w:vertAlign w:val="superscript"/>
        </w:rPr>
        <w:t>rd</w:t>
      </w:r>
      <w:r w:rsidRPr="00187274">
        <w:t xml:space="preserve"> August </w:t>
      </w:r>
    </w:p>
    <w:p w14:paraId="41DDA183" w14:textId="3CB90CDE" w:rsidR="00706828" w:rsidRPr="00187274" w:rsidRDefault="00706828" w:rsidP="00463219">
      <w:pPr>
        <w:numPr>
          <w:ilvl w:val="1"/>
          <w:numId w:val="1"/>
        </w:numPr>
        <w:spacing w:after="0"/>
      </w:pPr>
      <w:r>
        <w:t>Sunday 30</w:t>
      </w:r>
      <w:r w:rsidRPr="00706828">
        <w:rPr>
          <w:vertAlign w:val="superscript"/>
        </w:rPr>
        <w:t>th</w:t>
      </w:r>
      <w:r>
        <w:t xml:space="preserve"> August</w:t>
      </w:r>
    </w:p>
    <w:p w14:paraId="5550B2C2" w14:textId="395BCABE" w:rsidR="001F474C" w:rsidRPr="00187274" w:rsidRDefault="00473927">
      <w:pPr>
        <w:numPr>
          <w:ilvl w:val="0"/>
          <w:numId w:val="1"/>
        </w:numPr>
        <w:pBdr>
          <w:top w:val="nil"/>
          <w:left w:val="nil"/>
          <w:bottom w:val="nil"/>
          <w:right w:val="nil"/>
          <w:between w:val="nil"/>
        </w:pBdr>
        <w:spacing w:after="0"/>
      </w:pPr>
      <w:r w:rsidRPr="00187274">
        <w:t xml:space="preserve">Emerging Talent Tournament </w:t>
      </w:r>
    </w:p>
    <w:p w14:paraId="1BC49429" w14:textId="125E2061" w:rsidR="00463219" w:rsidRPr="00187274" w:rsidRDefault="00463219" w:rsidP="00463219">
      <w:pPr>
        <w:numPr>
          <w:ilvl w:val="1"/>
          <w:numId w:val="1"/>
        </w:numPr>
        <w:pBdr>
          <w:top w:val="nil"/>
          <w:left w:val="nil"/>
          <w:bottom w:val="nil"/>
          <w:right w:val="nil"/>
          <w:between w:val="nil"/>
        </w:pBdr>
        <w:spacing w:after="0"/>
      </w:pPr>
      <w:r w:rsidRPr="00187274">
        <w:t xml:space="preserve">Sunday </w:t>
      </w:r>
      <w:r w:rsidR="00706828">
        <w:t>6</w:t>
      </w:r>
      <w:r w:rsidRPr="00187274">
        <w:rPr>
          <w:vertAlign w:val="superscript"/>
        </w:rPr>
        <w:t>th</w:t>
      </w:r>
      <w:r w:rsidRPr="00187274">
        <w:t xml:space="preserve"> September</w:t>
      </w:r>
    </w:p>
    <w:p w14:paraId="36088D23" w14:textId="77777777" w:rsidR="001F474C" w:rsidRPr="00187274" w:rsidRDefault="001F474C">
      <w:pPr>
        <w:pBdr>
          <w:top w:val="nil"/>
          <w:left w:val="nil"/>
          <w:bottom w:val="nil"/>
          <w:right w:val="nil"/>
          <w:between w:val="nil"/>
        </w:pBdr>
        <w:spacing w:after="0"/>
      </w:pPr>
    </w:p>
    <w:p w14:paraId="011B4D10" w14:textId="77777777" w:rsidR="001F474C" w:rsidRPr="00187274" w:rsidRDefault="00473927">
      <w:pPr>
        <w:keepNext/>
        <w:keepLines/>
        <w:pBdr>
          <w:top w:val="nil"/>
          <w:left w:val="nil"/>
          <w:bottom w:val="nil"/>
          <w:right w:val="nil"/>
          <w:between w:val="nil"/>
        </w:pBdr>
        <w:spacing w:before="60" w:after="60"/>
        <w:rPr>
          <w:sz w:val="40"/>
          <w:szCs w:val="40"/>
        </w:rPr>
      </w:pPr>
      <w:r w:rsidRPr="00187274">
        <w:rPr>
          <w:sz w:val="40"/>
          <w:szCs w:val="40"/>
        </w:rPr>
        <w:t>Expression of Interest</w:t>
      </w:r>
    </w:p>
    <w:p w14:paraId="0F680E05" w14:textId="77777777" w:rsidR="001F474C" w:rsidRPr="00187274" w:rsidRDefault="001F474C">
      <w:pPr>
        <w:spacing w:line="256" w:lineRule="auto"/>
        <w:rPr>
          <w:b/>
          <w:color w:val="0099D8"/>
        </w:rPr>
      </w:pPr>
    </w:p>
    <w:p w14:paraId="25EE99EE" w14:textId="77777777" w:rsidR="001F474C" w:rsidRPr="00187274" w:rsidRDefault="00473927">
      <w:pPr>
        <w:spacing w:line="256" w:lineRule="auto"/>
        <w:rPr>
          <w:b/>
          <w:color w:val="0099D8"/>
        </w:rPr>
      </w:pPr>
      <w:r w:rsidRPr="00187274">
        <w:rPr>
          <w:b/>
          <w:color w:val="0099D8"/>
        </w:rPr>
        <w:t>Expression of Interest –Head Coaches, Assistant Coaches and Apprentice Coaches</w:t>
      </w:r>
    </w:p>
    <w:p w14:paraId="4D9402B5" w14:textId="77777777" w:rsidR="001F474C" w:rsidRPr="00187274" w:rsidRDefault="00473927">
      <w:pPr>
        <w:spacing w:line="256" w:lineRule="auto"/>
      </w:pPr>
      <w:r w:rsidRPr="00187274">
        <w:t>Netball NSW is seeking Expression of Interest from coaches who have:</w:t>
      </w:r>
    </w:p>
    <w:p w14:paraId="4238C7A3" w14:textId="77777777" w:rsidR="001F474C" w:rsidRPr="00187274" w:rsidRDefault="00473927">
      <w:pPr>
        <w:numPr>
          <w:ilvl w:val="0"/>
          <w:numId w:val="1"/>
        </w:numPr>
        <w:pBdr>
          <w:top w:val="nil"/>
          <w:left w:val="nil"/>
          <w:bottom w:val="nil"/>
          <w:right w:val="nil"/>
          <w:between w:val="nil"/>
        </w:pBdr>
        <w:spacing w:after="0"/>
      </w:pPr>
      <w:r w:rsidRPr="00187274">
        <w:t>Minimum and current Intermediate accreditation. (Assistant Coach and Apprentice Coach)</w:t>
      </w:r>
    </w:p>
    <w:p w14:paraId="174F8D56" w14:textId="77777777" w:rsidR="001F474C" w:rsidRPr="00187274" w:rsidRDefault="00473927">
      <w:pPr>
        <w:numPr>
          <w:ilvl w:val="0"/>
          <w:numId w:val="1"/>
        </w:numPr>
        <w:pBdr>
          <w:top w:val="nil"/>
          <w:left w:val="nil"/>
          <w:bottom w:val="nil"/>
          <w:right w:val="nil"/>
          <w:between w:val="nil"/>
        </w:pBdr>
        <w:spacing w:after="0"/>
      </w:pPr>
      <w:r w:rsidRPr="00187274">
        <w:t>Minimum and current Advanced accreditation. (Head Coach)</w:t>
      </w:r>
    </w:p>
    <w:p w14:paraId="61EDDCE7" w14:textId="77777777" w:rsidR="001F474C" w:rsidRPr="00187274" w:rsidRDefault="00473927">
      <w:pPr>
        <w:numPr>
          <w:ilvl w:val="0"/>
          <w:numId w:val="1"/>
        </w:numPr>
        <w:pBdr>
          <w:top w:val="nil"/>
          <w:left w:val="nil"/>
          <w:bottom w:val="nil"/>
          <w:right w:val="nil"/>
          <w:between w:val="nil"/>
        </w:pBdr>
        <w:spacing w:after="0"/>
      </w:pPr>
      <w:r w:rsidRPr="00187274">
        <w:t xml:space="preserve">Demonstrated success in coaching </w:t>
      </w:r>
    </w:p>
    <w:p w14:paraId="7D4080C0" w14:textId="77777777" w:rsidR="001F474C" w:rsidRPr="00187274" w:rsidRDefault="00473927">
      <w:pPr>
        <w:numPr>
          <w:ilvl w:val="0"/>
          <w:numId w:val="1"/>
        </w:numPr>
        <w:pBdr>
          <w:top w:val="nil"/>
          <w:left w:val="nil"/>
          <w:bottom w:val="nil"/>
          <w:right w:val="nil"/>
          <w:between w:val="nil"/>
        </w:pBdr>
        <w:spacing w:after="0"/>
      </w:pPr>
      <w:r w:rsidRPr="00187274">
        <w:t>Commitment to ongoing personal growth and reflection</w:t>
      </w:r>
    </w:p>
    <w:p w14:paraId="2E98491A" w14:textId="77777777" w:rsidR="001F474C" w:rsidRPr="00187274" w:rsidRDefault="00473927">
      <w:pPr>
        <w:numPr>
          <w:ilvl w:val="0"/>
          <w:numId w:val="1"/>
        </w:numPr>
        <w:pBdr>
          <w:top w:val="nil"/>
          <w:left w:val="nil"/>
          <w:bottom w:val="nil"/>
          <w:right w:val="nil"/>
          <w:between w:val="nil"/>
        </w:pBdr>
        <w:spacing w:after="0"/>
      </w:pPr>
      <w:r w:rsidRPr="00187274">
        <w:t>Passion for individual and holistic athlete growth</w:t>
      </w:r>
    </w:p>
    <w:p w14:paraId="23392DF5" w14:textId="77777777" w:rsidR="001F474C" w:rsidRPr="00187274" w:rsidRDefault="00473927">
      <w:pPr>
        <w:numPr>
          <w:ilvl w:val="0"/>
          <w:numId w:val="1"/>
        </w:numPr>
        <w:pBdr>
          <w:top w:val="nil"/>
          <w:left w:val="nil"/>
          <w:bottom w:val="nil"/>
          <w:right w:val="nil"/>
          <w:between w:val="nil"/>
        </w:pBdr>
        <w:spacing w:after="0"/>
      </w:pPr>
      <w:r w:rsidRPr="00187274">
        <w:t>Strong desire to be an integral part of Netball NSW success</w:t>
      </w:r>
    </w:p>
    <w:p w14:paraId="63A4DCBB" w14:textId="77777777" w:rsidR="001F474C" w:rsidRPr="00187274" w:rsidRDefault="001F474C">
      <w:pPr>
        <w:keepNext/>
        <w:keepLines/>
        <w:pBdr>
          <w:top w:val="nil"/>
          <w:left w:val="nil"/>
          <w:bottom w:val="nil"/>
          <w:right w:val="nil"/>
          <w:between w:val="nil"/>
        </w:pBdr>
        <w:spacing w:before="60" w:after="60"/>
        <w:rPr>
          <w:b/>
          <w:color w:val="0099D8"/>
        </w:rPr>
      </w:pPr>
    </w:p>
    <w:p w14:paraId="46B4CBC6" w14:textId="77777777" w:rsidR="001F474C" w:rsidRPr="00187274" w:rsidRDefault="00473927">
      <w:pPr>
        <w:keepNext/>
        <w:keepLines/>
        <w:pBdr>
          <w:top w:val="nil"/>
          <w:left w:val="nil"/>
          <w:bottom w:val="nil"/>
          <w:right w:val="nil"/>
          <w:between w:val="nil"/>
        </w:pBdr>
        <w:spacing w:before="60" w:after="60"/>
        <w:rPr>
          <w:b/>
          <w:color w:val="0099D8"/>
        </w:rPr>
      </w:pPr>
      <w:r w:rsidRPr="00187274">
        <w:rPr>
          <w:b/>
          <w:color w:val="0099D8"/>
        </w:rPr>
        <w:t>To apply:</w:t>
      </w:r>
    </w:p>
    <w:p w14:paraId="20FA3C9B" w14:textId="7003CC8D" w:rsidR="001F474C" w:rsidRPr="00187274" w:rsidRDefault="00473927">
      <w:pPr>
        <w:keepNext/>
        <w:keepLines/>
        <w:pBdr>
          <w:top w:val="nil"/>
          <w:left w:val="nil"/>
          <w:bottom w:val="nil"/>
          <w:right w:val="nil"/>
          <w:between w:val="nil"/>
        </w:pBdr>
        <w:spacing w:before="60" w:after="60"/>
      </w:pPr>
      <w:r w:rsidRPr="00187274">
        <w:t xml:space="preserve">Coaches must complete the Application form below and return to Performance </w:t>
      </w:r>
      <w:r w:rsidR="00B560EA" w:rsidRPr="00187274">
        <w:t>Lead</w:t>
      </w:r>
      <w:r w:rsidRPr="00187274">
        <w:t xml:space="preserve">, </w:t>
      </w:r>
      <w:r w:rsidR="00A46874" w:rsidRPr="00187274">
        <w:t>Izzy Marsh</w:t>
      </w:r>
      <w:r w:rsidRPr="00187274">
        <w:t xml:space="preserve"> – </w:t>
      </w:r>
      <w:hyperlink r:id="rId9" w:history="1">
        <w:r w:rsidR="00A46874" w:rsidRPr="00187274">
          <w:rPr>
            <w:rStyle w:val="Hyperlink"/>
          </w:rPr>
          <w:t>Imarsh@netballnsw.com</w:t>
        </w:r>
      </w:hyperlink>
      <w:r w:rsidRPr="00187274">
        <w:t xml:space="preserve"> :</w:t>
      </w:r>
    </w:p>
    <w:p w14:paraId="3AF3B956" w14:textId="77777777" w:rsidR="001F474C" w:rsidRPr="00187274" w:rsidRDefault="001F474C">
      <w:pPr>
        <w:pBdr>
          <w:top w:val="nil"/>
          <w:left w:val="nil"/>
          <w:bottom w:val="nil"/>
          <w:right w:val="nil"/>
          <w:between w:val="nil"/>
        </w:pBdr>
        <w:spacing w:after="0"/>
        <w:ind w:left="720" w:hanging="360"/>
      </w:pPr>
      <w:bookmarkStart w:id="0" w:name="_heading=h.gjdgxs" w:colFirst="0" w:colLast="0"/>
      <w:bookmarkEnd w:id="0"/>
    </w:p>
    <w:p w14:paraId="3319E678" w14:textId="3023F312" w:rsidR="001F474C" w:rsidRPr="00187274" w:rsidRDefault="00473927">
      <w:pPr>
        <w:numPr>
          <w:ilvl w:val="0"/>
          <w:numId w:val="1"/>
        </w:numPr>
        <w:pBdr>
          <w:top w:val="nil"/>
          <w:left w:val="nil"/>
          <w:bottom w:val="nil"/>
          <w:right w:val="nil"/>
          <w:between w:val="nil"/>
        </w:pBdr>
        <w:spacing w:after="0"/>
      </w:pPr>
      <w:r w:rsidRPr="00187274">
        <w:t xml:space="preserve">Applications will close </w:t>
      </w:r>
      <w:r w:rsidR="00C433B3" w:rsidRPr="00187274">
        <w:rPr>
          <w:b/>
          <w:bCs/>
          <w:u w:val="single"/>
        </w:rPr>
        <w:t xml:space="preserve">Friday </w:t>
      </w:r>
      <w:r w:rsidR="00463219" w:rsidRPr="00187274">
        <w:rPr>
          <w:b/>
          <w:bCs/>
          <w:u w:val="single"/>
        </w:rPr>
        <w:t>1</w:t>
      </w:r>
      <w:r w:rsidR="00A46874" w:rsidRPr="00187274">
        <w:rPr>
          <w:b/>
          <w:bCs/>
          <w:u w:val="single"/>
        </w:rPr>
        <w:t>2</w:t>
      </w:r>
      <w:r w:rsidR="00463219" w:rsidRPr="00187274">
        <w:rPr>
          <w:b/>
          <w:bCs/>
          <w:u w:val="single"/>
          <w:vertAlign w:val="superscript"/>
        </w:rPr>
        <w:t>th</w:t>
      </w:r>
      <w:r w:rsidR="00463219" w:rsidRPr="00187274">
        <w:rPr>
          <w:b/>
          <w:bCs/>
          <w:u w:val="single"/>
        </w:rPr>
        <w:t xml:space="preserve"> June at 5pm. </w:t>
      </w:r>
      <w:r w:rsidR="00E14F6A" w:rsidRPr="00187274">
        <w:rPr>
          <w:b/>
          <w:bCs/>
          <w:u w:val="single"/>
        </w:rPr>
        <w:t xml:space="preserve"> </w:t>
      </w:r>
    </w:p>
    <w:p w14:paraId="03AB555A" w14:textId="77777777" w:rsidR="001F474C" w:rsidRPr="00187274" w:rsidRDefault="001F474C">
      <w:pPr>
        <w:pBdr>
          <w:top w:val="nil"/>
          <w:left w:val="nil"/>
          <w:bottom w:val="nil"/>
          <w:right w:val="nil"/>
          <w:between w:val="nil"/>
        </w:pBdr>
        <w:spacing w:after="0"/>
        <w:ind w:left="720" w:hanging="360"/>
      </w:pPr>
    </w:p>
    <w:p w14:paraId="5EF6034F" w14:textId="77777777" w:rsidR="001F474C" w:rsidRPr="00187274" w:rsidRDefault="00473927">
      <w:pPr>
        <w:rPr>
          <w:b/>
          <w:color w:val="0099D8"/>
        </w:rPr>
      </w:pPr>
      <w:r w:rsidRPr="00187274">
        <w:rPr>
          <w:b/>
          <w:color w:val="0099D8"/>
        </w:rPr>
        <w:t xml:space="preserve">Netball NSW Officials Policy: </w:t>
      </w:r>
    </w:p>
    <w:p w14:paraId="1EE9CE95" w14:textId="02F71A53" w:rsidR="001F474C" w:rsidRPr="00187274" w:rsidRDefault="00473927">
      <w:pPr>
        <w:keepNext/>
        <w:keepLines/>
        <w:pBdr>
          <w:top w:val="nil"/>
          <w:left w:val="nil"/>
          <w:bottom w:val="nil"/>
          <w:right w:val="nil"/>
          <w:between w:val="nil"/>
        </w:pBdr>
        <w:spacing w:before="60" w:after="60"/>
      </w:pPr>
      <w:r w:rsidRPr="00187274">
        <w:t>For further information or questions</w:t>
      </w:r>
      <w:r w:rsidR="00B560EA" w:rsidRPr="00187274">
        <w:t>,</w:t>
      </w:r>
      <w:r w:rsidRPr="00187274">
        <w:t xml:space="preserve"> please contact General Manager Performance and Pathways, Mardi Aplin - </w:t>
      </w:r>
      <w:hyperlink r:id="rId10">
        <w:r w:rsidRPr="00187274">
          <w:rPr>
            <w:color w:val="0099D8"/>
            <w:u w:val="single"/>
          </w:rPr>
          <w:t>MAplin@netballnsw.com</w:t>
        </w:r>
      </w:hyperlink>
      <w:r w:rsidRPr="00187274">
        <w:rPr>
          <w:color w:val="0099D8"/>
          <w:u w:val="single"/>
        </w:rPr>
        <w:t xml:space="preserve"> </w:t>
      </w:r>
      <w:r w:rsidRPr="00187274">
        <w:t xml:space="preserve"> </w:t>
      </w:r>
    </w:p>
    <w:p w14:paraId="0AA6FEA7" w14:textId="77777777" w:rsidR="001F474C" w:rsidRPr="00187274" w:rsidRDefault="00473927">
      <w:r w:rsidRPr="00187274">
        <w:br w:type="page"/>
      </w:r>
    </w:p>
    <w:p w14:paraId="31ED3FB1" w14:textId="411B8FF0" w:rsidR="001F474C" w:rsidRPr="00187274" w:rsidRDefault="00473927" w:rsidP="00473927">
      <w:pPr>
        <w:keepNext/>
        <w:keepLines/>
        <w:pBdr>
          <w:top w:val="nil"/>
          <w:left w:val="nil"/>
          <w:bottom w:val="nil"/>
          <w:right w:val="nil"/>
          <w:between w:val="nil"/>
        </w:pBdr>
        <w:spacing w:before="60" w:after="60"/>
        <w:rPr>
          <w:sz w:val="40"/>
          <w:szCs w:val="40"/>
        </w:rPr>
      </w:pPr>
      <w:r w:rsidRPr="00187274">
        <w:rPr>
          <w:sz w:val="40"/>
          <w:szCs w:val="40"/>
        </w:rPr>
        <w:lastRenderedPageBreak/>
        <w:t>Application Form</w:t>
      </w:r>
    </w:p>
    <w:tbl>
      <w:tblPr>
        <w:tblStyle w:val="a"/>
        <w:tblW w:w="8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7"/>
        <w:gridCol w:w="5451"/>
      </w:tblGrid>
      <w:tr w:rsidR="001F474C" w:rsidRPr="00187274" w14:paraId="0E0822CA" w14:textId="77777777">
        <w:trPr>
          <w:trHeight w:val="539"/>
        </w:trPr>
        <w:tc>
          <w:tcPr>
            <w:tcW w:w="3497" w:type="dxa"/>
          </w:tcPr>
          <w:p w14:paraId="75B13BF2" w14:textId="77777777" w:rsidR="001F474C" w:rsidRPr="00187274" w:rsidRDefault="00473927">
            <w:pPr>
              <w:spacing w:before="120"/>
              <w:rPr>
                <w:b/>
              </w:rPr>
            </w:pPr>
            <w:r w:rsidRPr="00187274">
              <w:t>Full name:</w:t>
            </w:r>
          </w:p>
        </w:tc>
        <w:sdt>
          <w:sdtPr>
            <w:rPr>
              <w:b/>
            </w:rPr>
            <w:id w:val="1676988178"/>
            <w:placeholder>
              <w:docPart w:val="DefaultPlaceholder_-1854013440"/>
            </w:placeholder>
            <w:showingPlcHdr/>
            <w:text/>
          </w:sdtPr>
          <w:sdtContent>
            <w:tc>
              <w:tcPr>
                <w:tcW w:w="5451" w:type="dxa"/>
              </w:tcPr>
              <w:p w14:paraId="2B559A2B" w14:textId="3AD783E4" w:rsidR="001F474C" w:rsidRPr="00187274" w:rsidRDefault="00551EC8">
                <w:pPr>
                  <w:spacing w:before="120"/>
                  <w:rPr>
                    <w:b/>
                  </w:rPr>
                </w:pPr>
                <w:r w:rsidRPr="00100D9A">
                  <w:rPr>
                    <w:rStyle w:val="PlaceholderText"/>
                  </w:rPr>
                  <w:t>Click or tap here to enter text.</w:t>
                </w:r>
              </w:p>
            </w:tc>
          </w:sdtContent>
        </w:sdt>
      </w:tr>
      <w:tr w:rsidR="001F474C" w:rsidRPr="00187274" w14:paraId="267D16B9" w14:textId="77777777">
        <w:trPr>
          <w:trHeight w:val="539"/>
        </w:trPr>
        <w:tc>
          <w:tcPr>
            <w:tcW w:w="3497" w:type="dxa"/>
          </w:tcPr>
          <w:p w14:paraId="692B5794" w14:textId="77777777" w:rsidR="001F474C" w:rsidRPr="00187274" w:rsidRDefault="00473927">
            <w:pPr>
              <w:spacing w:before="120"/>
              <w:rPr>
                <w:b/>
              </w:rPr>
            </w:pPr>
            <w:r w:rsidRPr="00187274">
              <w:t>Telephone:</w:t>
            </w:r>
          </w:p>
        </w:tc>
        <w:sdt>
          <w:sdtPr>
            <w:rPr>
              <w:b/>
            </w:rPr>
            <w:id w:val="-897595685"/>
            <w:placeholder>
              <w:docPart w:val="DefaultPlaceholder_-1854013440"/>
            </w:placeholder>
            <w:showingPlcHdr/>
            <w:text/>
          </w:sdtPr>
          <w:sdtContent>
            <w:tc>
              <w:tcPr>
                <w:tcW w:w="5451" w:type="dxa"/>
              </w:tcPr>
              <w:p w14:paraId="3ECBAB72" w14:textId="2372A9E6" w:rsidR="001F474C" w:rsidRPr="00187274" w:rsidRDefault="00551EC8">
                <w:pPr>
                  <w:spacing w:before="120"/>
                  <w:rPr>
                    <w:b/>
                  </w:rPr>
                </w:pPr>
                <w:r w:rsidRPr="00100D9A">
                  <w:rPr>
                    <w:rStyle w:val="PlaceholderText"/>
                  </w:rPr>
                  <w:t>Click or tap here to enter text.</w:t>
                </w:r>
              </w:p>
            </w:tc>
          </w:sdtContent>
        </w:sdt>
      </w:tr>
      <w:tr w:rsidR="001F474C" w:rsidRPr="00187274" w14:paraId="0A03B1C9" w14:textId="77777777">
        <w:trPr>
          <w:trHeight w:val="539"/>
        </w:trPr>
        <w:tc>
          <w:tcPr>
            <w:tcW w:w="3497" w:type="dxa"/>
          </w:tcPr>
          <w:p w14:paraId="27DD76AC" w14:textId="77777777" w:rsidR="001F474C" w:rsidRPr="00187274" w:rsidRDefault="00473927">
            <w:pPr>
              <w:spacing w:before="120"/>
            </w:pPr>
            <w:r w:rsidRPr="00187274">
              <w:t>Email:</w:t>
            </w:r>
          </w:p>
        </w:tc>
        <w:sdt>
          <w:sdtPr>
            <w:rPr>
              <w:b/>
            </w:rPr>
            <w:id w:val="913904873"/>
            <w:placeholder>
              <w:docPart w:val="DefaultPlaceholder_-1854013440"/>
            </w:placeholder>
            <w:showingPlcHdr/>
            <w:text/>
          </w:sdtPr>
          <w:sdtContent>
            <w:tc>
              <w:tcPr>
                <w:tcW w:w="5451" w:type="dxa"/>
              </w:tcPr>
              <w:p w14:paraId="761E788D" w14:textId="3D322BA4" w:rsidR="001F474C" w:rsidRPr="00187274" w:rsidRDefault="00551EC8">
                <w:pPr>
                  <w:spacing w:before="120"/>
                  <w:rPr>
                    <w:b/>
                  </w:rPr>
                </w:pPr>
                <w:r w:rsidRPr="00100D9A">
                  <w:rPr>
                    <w:rStyle w:val="PlaceholderText"/>
                  </w:rPr>
                  <w:t>Click or tap here to enter text.</w:t>
                </w:r>
              </w:p>
            </w:tc>
          </w:sdtContent>
        </w:sdt>
      </w:tr>
      <w:tr w:rsidR="001F474C" w:rsidRPr="00187274" w14:paraId="0AE4B0CF" w14:textId="77777777">
        <w:trPr>
          <w:cantSplit/>
          <w:trHeight w:val="1165"/>
        </w:trPr>
        <w:tc>
          <w:tcPr>
            <w:tcW w:w="3497" w:type="dxa"/>
            <w:vAlign w:val="center"/>
          </w:tcPr>
          <w:p w14:paraId="4AC82989" w14:textId="77777777" w:rsidR="001F474C" w:rsidRPr="00187274" w:rsidRDefault="00473927">
            <w:pPr>
              <w:spacing w:before="120"/>
            </w:pPr>
            <w:r w:rsidRPr="00187274">
              <w:t>Do you identify as being of Aboriginal and/or Torres Strait Islander descent?</w:t>
            </w:r>
          </w:p>
        </w:tc>
        <w:tc>
          <w:tcPr>
            <w:tcW w:w="5451" w:type="dxa"/>
          </w:tcPr>
          <w:p w14:paraId="7BEE4B7A" w14:textId="522CDB0E" w:rsidR="001F474C" w:rsidRPr="00187274" w:rsidRDefault="00473927">
            <w:pPr>
              <w:tabs>
                <w:tab w:val="right" w:pos="4536"/>
              </w:tabs>
              <w:spacing w:after="0" w:line="276" w:lineRule="auto"/>
            </w:pPr>
            <w:r w:rsidRPr="00187274">
              <w:t xml:space="preserve">Yes, Aboriginal      </w:t>
            </w:r>
            <w:sdt>
              <w:sdtPr>
                <w:id w:val="1215851530"/>
                <w14:checkbox>
                  <w14:checked w14:val="0"/>
                  <w14:checkedState w14:val="2612" w14:font="MS Gothic"/>
                  <w14:uncheckedState w14:val="2610" w14:font="MS Gothic"/>
                </w14:checkbox>
              </w:sdtPr>
              <w:sdtContent>
                <w:r w:rsidR="00551EC8">
                  <w:rPr>
                    <w:rFonts w:ascii="MS Gothic" w:eastAsia="MS Gothic" w:hAnsi="MS Gothic" w:hint="eastAsia"/>
                  </w:rPr>
                  <w:t>☐</w:t>
                </w:r>
              </w:sdtContent>
            </w:sdt>
          </w:p>
          <w:p w14:paraId="7FD277EF" w14:textId="31893E94" w:rsidR="001F474C" w:rsidRPr="00187274" w:rsidRDefault="00473927">
            <w:pPr>
              <w:spacing w:after="0" w:line="276" w:lineRule="auto"/>
            </w:pPr>
            <w:r w:rsidRPr="00187274">
              <w:t xml:space="preserve">Yes, Torres Strait Islander  </w:t>
            </w:r>
            <w:sdt>
              <w:sdtPr>
                <w:id w:val="-699461587"/>
                <w14:checkbox>
                  <w14:checked w14:val="0"/>
                  <w14:checkedState w14:val="2612" w14:font="MS Gothic"/>
                  <w14:uncheckedState w14:val="2610" w14:font="MS Gothic"/>
                </w14:checkbox>
              </w:sdtPr>
              <w:sdtContent>
                <w:r w:rsidR="00551EC8">
                  <w:rPr>
                    <w:rFonts w:ascii="MS Gothic" w:eastAsia="MS Gothic" w:hAnsi="MS Gothic" w:hint="eastAsia"/>
                  </w:rPr>
                  <w:t>☐</w:t>
                </w:r>
              </w:sdtContent>
            </w:sdt>
          </w:p>
          <w:p w14:paraId="48500C53" w14:textId="42831EE5" w:rsidR="001F474C" w:rsidRPr="00187274" w:rsidRDefault="00473927">
            <w:pPr>
              <w:spacing w:after="0" w:line="276" w:lineRule="auto"/>
            </w:pPr>
            <w:r w:rsidRPr="00187274">
              <w:t xml:space="preserve">Yes, Aboriginal &amp; Torres Strait Islander   </w:t>
            </w:r>
            <w:sdt>
              <w:sdtPr>
                <w:id w:val="1381210912"/>
                <w14:checkbox>
                  <w14:checked w14:val="0"/>
                  <w14:checkedState w14:val="2612" w14:font="MS Gothic"/>
                  <w14:uncheckedState w14:val="2610" w14:font="MS Gothic"/>
                </w14:checkbox>
              </w:sdtPr>
              <w:sdtContent>
                <w:r w:rsidR="00551EC8">
                  <w:rPr>
                    <w:rFonts w:ascii="MS Gothic" w:eastAsia="MS Gothic" w:hAnsi="MS Gothic" w:hint="eastAsia"/>
                  </w:rPr>
                  <w:t>☐</w:t>
                </w:r>
              </w:sdtContent>
            </w:sdt>
            <w:r w:rsidRPr="00187274">
              <w:br/>
              <w:t xml:space="preserve">No, Don’t Identify   </w:t>
            </w:r>
            <w:sdt>
              <w:sdtPr>
                <w:id w:val="2000847113"/>
                <w14:checkbox>
                  <w14:checked w14:val="0"/>
                  <w14:checkedState w14:val="2612" w14:font="MS Gothic"/>
                  <w14:uncheckedState w14:val="2610" w14:font="MS Gothic"/>
                </w14:checkbox>
              </w:sdtPr>
              <w:sdtContent>
                <w:r w:rsidR="00551EC8">
                  <w:rPr>
                    <w:rFonts w:ascii="MS Gothic" w:eastAsia="MS Gothic" w:hAnsi="MS Gothic" w:hint="eastAsia"/>
                  </w:rPr>
                  <w:t>☐</w:t>
                </w:r>
              </w:sdtContent>
            </w:sdt>
          </w:p>
          <w:p w14:paraId="41F5B9C6" w14:textId="27788099" w:rsidR="001F474C" w:rsidRPr="00187274" w:rsidRDefault="00473927">
            <w:pPr>
              <w:spacing w:after="0" w:line="276" w:lineRule="auto"/>
              <w:rPr>
                <w:b/>
              </w:rPr>
            </w:pPr>
            <w:r w:rsidRPr="00187274">
              <w:t xml:space="preserve">Prefer not to disclose    </w:t>
            </w:r>
            <w:sdt>
              <w:sdtPr>
                <w:id w:val="-1559700247"/>
                <w14:checkbox>
                  <w14:checked w14:val="0"/>
                  <w14:checkedState w14:val="2612" w14:font="MS Gothic"/>
                  <w14:uncheckedState w14:val="2610" w14:font="MS Gothic"/>
                </w14:checkbox>
              </w:sdtPr>
              <w:sdtContent>
                <w:r w:rsidR="00551EC8">
                  <w:rPr>
                    <w:rFonts w:ascii="MS Gothic" w:eastAsia="MS Gothic" w:hAnsi="MS Gothic" w:hint="eastAsia"/>
                  </w:rPr>
                  <w:t>☐</w:t>
                </w:r>
              </w:sdtContent>
            </w:sdt>
          </w:p>
        </w:tc>
      </w:tr>
      <w:tr w:rsidR="001F474C" w:rsidRPr="00187274" w14:paraId="34481E7C" w14:textId="77777777">
        <w:trPr>
          <w:trHeight w:val="539"/>
        </w:trPr>
        <w:tc>
          <w:tcPr>
            <w:tcW w:w="3497" w:type="dxa"/>
          </w:tcPr>
          <w:p w14:paraId="025F9A71" w14:textId="77777777" w:rsidR="001F474C" w:rsidRPr="00187274" w:rsidRDefault="00473927">
            <w:pPr>
              <w:spacing w:before="120"/>
            </w:pPr>
            <w:r w:rsidRPr="00187274">
              <w:t xml:space="preserve">Association: </w:t>
            </w:r>
          </w:p>
        </w:tc>
        <w:sdt>
          <w:sdtPr>
            <w:rPr>
              <w:b/>
            </w:rPr>
            <w:id w:val="356787234"/>
            <w:placeholder>
              <w:docPart w:val="DefaultPlaceholder_-1854013440"/>
            </w:placeholder>
            <w:showingPlcHdr/>
            <w:text/>
          </w:sdtPr>
          <w:sdtContent>
            <w:tc>
              <w:tcPr>
                <w:tcW w:w="5451" w:type="dxa"/>
              </w:tcPr>
              <w:p w14:paraId="28B49F18" w14:textId="42C91D28" w:rsidR="001F474C" w:rsidRPr="00187274" w:rsidRDefault="00551EC8">
                <w:pPr>
                  <w:spacing w:before="120"/>
                  <w:rPr>
                    <w:b/>
                  </w:rPr>
                </w:pPr>
                <w:r w:rsidRPr="00100D9A">
                  <w:rPr>
                    <w:rStyle w:val="PlaceholderText"/>
                  </w:rPr>
                  <w:t>Click or tap here to enter text.</w:t>
                </w:r>
              </w:p>
            </w:tc>
          </w:sdtContent>
        </w:sdt>
      </w:tr>
      <w:tr w:rsidR="001F474C" w:rsidRPr="00187274" w14:paraId="64EB7D5F" w14:textId="77777777">
        <w:trPr>
          <w:trHeight w:val="539"/>
        </w:trPr>
        <w:tc>
          <w:tcPr>
            <w:tcW w:w="3497" w:type="dxa"/>
          </w:tcPr>
          <w:p w14:paraId="4DC63F75" w14:textId="77777777" w:rsidR="001F474C" w:rsidRPr="00187274" w:rsidRDefault="00473927">
            <w:pPr>
              <w:spacing w:before="120"/>
            </w:pPr>
            <w:r w:rsidRPr="00187274">
              <w:t>Teams currently coaching:</w:t>
            </w:r>
          </w:p>
        </w:tc>
        <w:sdt>
          <w:sdtPr>
            <w:rPr>
              <w:b/>
            </w:rPr>
            <w:id w:val="-1918235567"/>
            <w:placeholder>
              <w:docPart w:val="DefaultPlaceholder_-1854013440"/>
            </w:placeholder>
            <w:showingPlcHdr/>
            <w:text/>
          </w:sdtPr>
          <w:sdtContent>
            <w:tc>
              <w:tcPr>
                <w:tcW w:w="5451" w:type="dxa"/>
              </w:tcPr>
              <w:p w14:paraId="497D3F20" w14:textId="5F161D1A" w:rsidR="001F474C" w:rsidRPr="00187274" w:rsidRDefault="00551EC8">
                <w:pPr>
                  <w:spacing w:before="120"/>
                  <w:rPr>
                    <w:b/>
                  </w:rPr>
                </w:pPr>
                <w:r w:rsidRPr="00100D9A">
                  <w:rPr>
                    <w:rStyle w:val="PlaceholderText"/>
                  </w:rPr>
                  <w:t>Click or tap here to enter text.</w:t>
                </w:r>
              </w:p>
            </w:tc>
          </w:sdtContent>
        </w:sdt>
      </w:tr>
      <w:tr w:rsidR="001F474C" w:rsidRPr="00187274" w14:paraId="775A7FE9" w14:textId="77777777">
        <w:trPr>
          <w:trHeight w:val="832"/>
        </w:trPr>
        <w:tc>
          <w:tcPr>
            <w:tcW w:w="3497" w:type="dxa"/>
          </w:tcPr>
          <w:p w14:paraId="3935A20B" w14:textId="77777777" w:rsidR="001F474C" w:rsidRPr="00187274" w:rsidRDefault="00473927">
            <w:pPr>
              <w:spacing w:before="120"/>
            </w:pPr>
            <w:r w:rsidRPr="00187274">
              <w:t xml:space="preserve">Name of mentor coach or coach referee: </w:t>
            </w:r>
          </w:p>
        </w:tc>
        <w:sdt>
          <w:sdtPr>
            <w:rPr>
              <w:b/>
            </w:rPr>
            <w:id w:val="-348802778"/>
            <w:placeholder>
              <w:docPart w:val="DefaultPlaceholder_-1854013440"/>
            </w:placeholder>
            <w:showingPlcHdr/>
            <w:text/>
          </w:sdtPr>
          <w:sdtContent>
            <w:tc>
              <w:tcPr>
                <w:tcW w:w="5451" w:type="dxa"/>
              </w:tcPr>
              <w:p w14:paraId="5996557D" w14:textId="33569AB1" w:rsidR="001F474C" w:rsidRPr="00187274" w:rsidRDefault="00551EC8">
                <w:pPr>
                  <w:spacing w:before="120"/>
                  <w:rPr>
                    <w:b/>
                  </w:rPr>
                </w:pPr>
                <w:r w:rsidRPr="00100D9A">
                  <w:rPr>
                    <w:rStyle w:val="PlaceholderText"/>
                  </w:rPr>
                  <w:t>Click or tap here to enter text.</w:t>
                </w:r>
              </w:p>
            </w:tc>
          </w:sdtContent>
        </w:sdt>
      </w:tr>
      <w:tr w:rsidR="001F474C" w:rsidRPr="00187274" w14:paraId="778AD4E0" w14:textId="77777777">
        <w:trPr>
          <w:trHeight w:val="848"/>
        </w:trPr>
        <w:tc>
          <w:tcPr>
            <w:tcW w:w="3497" w:type="dxa"/>
          </w:tcPr>
          <w:p w14:paraId="65EA163D" w14:textId="77777777" w:rsidR="001F474C" w:rsidRPr="00187274" w:rsidRDefault="00473927">
            <w:pPr>
              <w:spacing w:before="120"/>
            </w:pPr>
            <w:r w:rsidRPr="00187274">
              <w:t>Email of mentor coach or coach referee:</w:t>
            </w:r>
          </w:p>
        </w:tc>
        <w:sdt>
          <w:sdtPr>
            <w:rPr>
              <w:b/>
            </w:rPr>
            <w:id w:val="741758369"/>
            <w:placeholder>
              <w:docPart w:val="DefaultPlaceholder_-1854013440"/>
            </w:placeholder>
            <w:showingPlcHdr/>
            <w:text/>
          </w:sdtPr>
          <w:sdtContent>
            <w:tc>
              <w:tcPr>
                <w:tcW w:w="5451" w:type="dxa"/>
              </w:tcPr>
              <w:p w14:paraId="60640118" w14:textId="2B7C608A" w:rsidR="001F474C" w:rsidRPr="00187274" w:rsidRDefault="00551EC8">
                <w:pPr>
                  <w:spacing w:before="120"/>
                  <w:rPr>
                    <w:b/>
                  </w:rPr>
                </w:pPr>
                <w:r w:rsidRPr="00100D9A">
                  <w:rPr>
                    <w:rStyle w:val="PlaceholderText"/>
                  </w:rPr>
                  <w:t>Click or tap here to enter text.</w:t>
                </w:r>
              </w:p>
            </w:tc>
          </w:sdtContent>
        </w:sdt>
      </w:tr>
      <w:tr w:rsidR="001F474C" w:rsidRPr="00187274" w14:paraId="4F151FA9" w14:textId="77777777">
        <w:trPr>
          <w:trHeight w:val="832"/>
        </w:trPr>
        <w:tc>
          <w:tcPr>
            <w:tcW w:w="3497" w:type="dxa"/>
          </w:tcPr>
          <w:p w14:paraId="24158971" w14:textId="77777777" w:rsidR="001F474C" w:rsidRPr="00187274" w:rsidRDefault="00473927">
            <w:pPr>
              <w:spacing w:before="120"/>
            </w:pPr>
            <w:r w:rsidRPr="00187274">
              <w:t>Telephone of mentor coach or coach referee:</w:t>
            </w:r>
          </w:p>
        </w:tc>
        <w:sdt>
          <w:sdtPr>
            <w:rPr>
              <w:b/>
            </w:rPr>
            <w:id w:val="-876938777"/>
            <w:placeholder>
              <w:docPart w:val="DefaultPlaceholder_-1854013440"/>
            </w:placeholder>
            <w:showingPlcHdr/>
            <w:text/>
          </w:sdtPr>
          <w:sdtContent>
            <w:tc>
              <w:tcPr>
                <w:tcW w:w="5451" w:type="dxa"/>
              </w:tcPr>
              <w:p w14:paraId="69467576" w14:textId="3A58865A" w:rsidR="001F474C" w:rsidRPr="00187274" w:rsidRDefault="00551EC8">
                <w:pPr>
                  <w:spacing w:before="120"/>
                  <w:rPr>
                    <w:b/>
                  </w:rPr>
                </w:pPr>
                <w:r w:rsidRPr="00100D9A">
                  <w:rPr>
                    <w:rStyle w:val="PlaceholderText"/>
                  </w:rPr>
                  <w:t>Click or tap here to enter text.</w:t>
                </w:r>
              </w:p>
            </w:tc>
          </w:sdtContent>
        </w:sdt>
      </w:tr>
    </w:tbl>
    <w:p w14:paraId="786C7088" w14:textId="77777777" w:rsidR="001F474C" w:rsidRPr="00187274" w:rsidRDefault="001F474C"/>
    <w:p w14:paraId="7325FEF3" w14:textId="77777777" w:rsidR="001F474C" w:rsidRPr="00187274" w:rsidRDefault="00473927">
      <w:pPr>
        <w:rPr>
          <w:b/>
          <w:color w:val="0099D8"/>
        </w:rPr>
      </w:pPr>
      <w:r w:rsidRPr="00187274">
        <w:rPr>
          <w:b/>
          <w:color w:val="0099D8"/>
        </w:rPr>
        <w:t>Note:</w:t>
      </w:r>
    </w:p>
    <w:p w14:paraId="13B29FB3" w14:textId="19540BFB" w:rsidR="001F474C" w:rsidRPr="00187274" w:rsidRDefault="00473927" w:rsidP="00A46874">
      <w:pPr>
        <w:pBdr>
          <w:top w:val="nil"/>
          <w:left w:val="nil"/>
          <w:bottom w:val="nil"/>
          <w:right w:val="nil"/>
          <w:between w:val="nil"/>
        </w:pBdr>
        <w:spacing w:after="0"/>
      </w:pPr>
      <w:r w:rsidRPr="00187274">
        <w:t>A Coach mentor or a coach referee should be someone who has a strong understanding of your</w:t>
      </w:r>
      <w:r w:rsidR="00A46874" w:rsidRPr="00187274">
        <w:t xml:space="preserve"> </w:t>
      </w:r>
      <w:r w:rsidRPr="00187274">
        <w:t>coach ability and should be registered with Netball NSW.</w:t>
      </w:r>
    </w:p>
    <w:p w14:paraId="46A54D66" w14:textId="5E855254" w:rsidR="00551EC8" w:rsidRDefault="00551EC8">
      <w:r>
        <w:br w:type="page"/>
      </w:r>
    </w:p>
    <w:p w14:paraId="7F01706C" w14:textId="4316D817" w:rsidR="00473927" w:rsidRPr="00187274" w:rsidRDefault="00473927" w:rsidP="00473927">
      <w:pPr>
        <w:rPr>
          <w:b/>
          <w:color w:val="0099D8"/>
        </w:rPr>
      </w:pPr>
      <w:r w:rsidRPr="00187274">
        <w:rPr>
          <w:b/>
          <w:color w:val="0099D8"/>
        </w:rPr>
        <w:lastRenderedPageBreak/>
        <w:t xml:space="preserve">Coaches should </w:t>
      </w:r>
      <w:r w:rsidR="00B560EA" w:rsidRPr="00187274">
        <w:rPr>
          <w:b/>
          <w:color w:val="0099D8"/>
        </w:rPr>
        <w:t>tick</w:t>
      </w:r>
      <w:r w:rsidRPr="00187274">
        <w:rPr>
          <w:b/>
          <w:color w:val="0099D8"/>
        </w:rPr>
        <w:t xml:space="preserve"> the program and role they would like to nominate for (you can </w:t>
      </w:r>
      <w:r w:rsidR="00B560EA" w:rsidRPr="00187274">
        <w:rPr>
          <w:b/>
          <w:color w:val="0099D8"/>
        </w:rPr>
        <w:t>tick</w:t>
      </w:r>
      <w:r w:rsidRPr="00187274">
        <w:rPr>
          <w:b/>
          <w:color w:val="0099D8"/>
        </w:rPr>
        <w:t xml:space="preserve"> multiple</w:t>
      </w:r>
      <w:r w:rsidR="00B560EA" w:rsidRPr="00187274">
        <w:rPr>
          <w:b/>
          <w:color w:val="0099D8"/>
        </w:rPr>
        <w:t xml:space="preserve"> roles</w:t>
      </w:r>
      <w:r w:rsidRPr="00187274">
        <w:rPr>
          <w:b/>
          <w:color w:val="0099D8"/>
        </w:rPr>
        <w:t>):</w:t>
      </w:r>
      <w:r w:rsidRPr="00187274">
        <w:tab/>
      </w:r>
    </w:p>
    <w:p w14:paraId="7542D3E5" w14:textId="79574463" w:rsidR="00473927" w:rsidRPr="00187274" w:rsidRDefault="00473927" w:rsidP="00473927">
      <w:pPr>
        <w:tabs>
          <w:tab w:val="left" w:pos="720"/>
          <w:tab w:val="left" w:pos="1440"/>
          <w:tab w:val="left" w:pos="2160"/>
          <w:tab w:val="left" w:pos="5160"/>
          <w:tab w:val="left" w:pos="7770"/>
        </w:tabs>
      </w:pPr>
      <w:r w:rsidRPr="00187274">
        <w:t xml:space="preserve">Metro Emerging Talent - Head Coach </w:t>
      </w:r>
      <w:r w:rsidR="00A46874" w:rsidRPr="00187274">
        <w:t xml:space="preserve"> </w:t>
      </w:r>
      <w:sdt>
        <w:sdtPr>
          <w:id w:val="-1350326242"/>
          <w14:checkbox>
            <w14:checked w14:val="0"/>
            <w14:checkedState w14:val="2612" w14:font="MS Gothic"/>
            <w14:uncheckedState w14:val="2610" w14:font="MS Gothic"/>
          </w14:checkbox>
        </w:sdtPr>
        <w:sdtContent>
          <w:r w:rsidR="00551EC8">
            <w:rPr>
              <w:rFonts w:ascii="MS Gothic" w:eastAsia="MS Gothic" w:hAnsi="MS Gothic" w:hint="eastAsia"/>
            </w:rPr>
            <w:t>☐</w:t>
          </w:r>
        </w:sdtContent>
      </w:sdt>
      <w:r w:rsidRPr="00187274">
        <w:tab/>
      </w:r>
      <w:r w:rsidRPr="00187274">
        <w:tab/>
      </w:r>
    </w:p>
    <w:p w14:paraId="1FC7F15A" w14:textId="5BDBCAC0" w:rsidR="00473927" w:rsidRPr="00187274" w:rsidRDefault="00473927" w:rsidP="00473927">
      <w:pPr>
        <w:tabs>
          <w:tab w:val="left" w:pos="720"/>
          <w:tab w:val="left" w:pos="1440"/>
          <w:tab w:val="left" w:pos="2160"/>
          <w:tab w:val="left" w:pos="5160"/>
          <w:tab w:val="right" w:pos="9064"/>
        </w:tabs>
        <w:rPr>
          <w:rFonts w:ascii="MS Gothic" w:eastAsia="MS Gothic" w:hAnsi="MS Gothic" w:cs="MS Gothic"/>
        </w:rPr>
      </w:pPr>
      <w:r w:rsidRPr="00187274">
        <w:t xml:space="preserve">Metro Emerging Talent - Assistant Coach </w:t>
      </w:r>
      <w:r w:rsidR="00A46874" w:rsidRPr="00187274">
        <w:t xml:space="preserve"> </w:t>
      </w:r>
      <w:sdt>
        <w:sdtPr>
          <w:id w:val="-744114253"/>
          <w14:checkbox>
            <w14:checked w14:val="0"/>
            <w14:checkedState w14:val="2612" w14:font="MS Gothic"/>
            <w14:uncheckedState w14:val="2610" w14:font="MS Gothic"/>
          </w14:checkbox>
        </w:sdtPr>
        <w:sdtContent>
          <w:r w:rsidR="00551EC8">
            <w:rPr>
              <w:rFonts w:ascii="MS Gothic" w:eastAsia="MS Gothic" w:hAnsi="MS Gothic" w:hint="eastAsia"/>
            </w:rPr>
            <w:t>☐</w:t>
          </w:r>
        </w:sdtContent>
      </w:sdt>
      <w:r w:rsidRPr="00187274">
        <w:tab/>
      </w:r>
    </w:p>
    <w:p w14:paraId="5482D898" w14:textId="0557B305" w:rsidR="00473927" w:rsidRPr="00187274" w:rsidRDefault="00473927" w:rsidP="00473927">
      <w:pPr>
        <w:tabs>
          <w:tab w:val="left" w:pos="720"/>
          <w:tab w:val="left" w:pos="1440"/>
          <w:tab w:val="left" w:pos="2160"/>
          <w:tab w:val="left" w:pos="5160"/>
          <w:tab w:val="right" w:pos="9064"/>
        </w:tabs>
      </w:pPr>
      <w:r w:rsidRPr="00187274">
        <w:t xml:space="preserve">Metro Emerging Talent – Apprentice Coach </w:t>
      </w:r>
      <w:r w:rsidR="00A46874" w:rsidRPr="00187274">
        <w:t xml:space="preserve"> </w:t>
      </w:r>
      <w:sdt>
        <w:sdtPr>
          <w:id w:val="1878114083"/>
          <w14:checkbox>
            <w14:checked w14:val="0"/>
            <w14:checkedState w14:val="2612" w14:font="MS Gothic"/>
            <w14:uncheckedState w14:val="2610" w14:font="MS Gothic"/>
          </w14:checkbox>
        </w:sdtPr>
        <w:sdtContent>
          <w:r w:rsidR="00551EC8">
            <w:rPr>
              <w:rFonts w:ascii="MS Gothic" w:eastAsia="MS Gothic" w:hAnsi="MS Gothic" w:hint="eastAsia"/>
            </w:rPr>
            <w:t>☐</w:t>
          </w:r>
        </w:sdtContent>
      </w:sdt>
      <w:r w:rsidRPr="00187274">
        <w:tab/>
      </w:r>
    </w:p>
    <w:p w14:paraId="3ABC2353" w14:textId="33B27745" w:rsidR="00473927" w:rsidRPr="00187274" w:rsidRDefault="00473927" w:rsidP="00473927">
      <w:pPr>
        <w:tabs>
          <w:tab w:val="left" w:pos="720"/>
          <w:tab w:val="left" w:pos="1440"/>
          <w:tab w:val="left" w:pos="2160"/>
          <w:tab w:val="left" w:pos="5160"/>
          <w:tab w:val="right" w:pos="9064"/>
        </w:tabs>
      </w:pPr>
      <w:r w:rsidRPr="00187274">
        <w:t xml:space="preserve">Regional Emerging Talent- Head Coach </w:t>
      </w:r>
      <w:r w:rsidR="00A46874" w:rsidRPr="00187274">
        <w:t xml:space="preserve"> </w:t>
      </w:r>
      <w:sdt>
        <w:sdtPr>
          <w:id w:val="602386379"/>
          <w14:checkbox>
            <w14:checked w14:val="0"/>
            <w14:checkedState w14:val="2612" w14:font="MS Gothic"/>
            <w14:uncheckedState w14:val="2610" w14:font="MS Gothic"/>
          </w14:checkbox>
        </w:sdtPr>
        <w:sdtContent>
          <w:r w:rsidR="00551EC8">
            <w:rPr>
              <w:rFonts w:ascii="MS Gothic" w:eastAsia="MS Gothic" w:hAnsi="MS Gothic" w:hint="eastAsia"/>
            </w:rPr>
            <w:t>☐</w:t>
          </w:r>
        </w:sdtContent>
      </w:sdt>
      <w:r w:rsidRPr="00187274">
        <w:tab/>
      </w:r>
      <w:r w:rsidRPr="00187274">
        <w:tab/>
      </w:r>
    </w:p>
    <w:p w14:paraId="5EA3F467" w14:textId="289A5666" w:rsidR="00473927" w:rsidRPr="00187274" w:rsidRDefault="00473927" w:rsidP="00473927">
      <w:pPr>
        <w:tabs>
          <w:tab w:val="left" w:pos="720"/>
          <w:tab w:val="left" w:pos="1440"/>
          <w:tab w:val="left" w:pos="2160"/>
          <w:tab w:val="left" w:pos="5160"/>
          <w:tab w:val="right" w:pos="9064"/>
        </w:tabs>
      </w:pPr>
      <w:r w:rsidRPr="00187274">
        <w:t>Regional Emerging Talent- Assistant Coach</w:t>
      </w:r>
      <w:r w:rsidR="00A46874" w:rsidRPr="00187274">
        <w:t xml:space="preserve"> </w:t>
      </w:r>
      <w:sdt>
        <w:sdtPr>
          <w:tag w:val="goog_rdk_4"/>
          <w:id w:val="-167799074"/>
        </w:sdtPr>
        <w:sdtEndPr/>
        <w:sdtContent>
          <w:sdt>
            <w:sdtPr>
              <w:id w:val="-22636993"/>
              <w14:checkbox>
                <w14:checked w14:val="0"/>
                <w14:checkedState w14:val="2612" w14:font="MS Gothic"/>
                <w14:uncheckedState w14:val="2610" w14:font="MS Gothic"/>
              </w14:checkbox>
            </w:sdtPr>
            <w:sdtContent>
              <w:r w:rsidR="00551EC8">
                <w:rPr>
                  <w:rFonts w:ascii="MS Gothic" w:eastAsia="MS Gothic" w:hAnsi="MS Gothic" w:hint="eastAsia"/>
                </w:rPr>
                <w:t>☐</w:t>
              </w:r>
            </w:sdtContent>
          </w:sdt>
        </w:sdtContent>
      </w:sdt>
    </w:p>
    <w:p w14:paraId="52E3F7AC" w14:textId="0844900F" w:rsidR="00473927" w:rsidRPr="00187274" w:rsidRDefault="00473927" w:rsidP="00473927">
      <w:pPr>
        <w:tabs>
          <w:tab w:val="left" w:pos="720"/>
          <w:tab w:val="left" w:pos="1440"/>
          <w:tab w:val="left" w:pos="2160"/>
          <w:tab w:val="left" w:pos="5160"/>
          <w:tab w:val="right" w:pos="9064"/>
        </w:tabs>
      </w:pPr>
      <w:r w:rsidRPr="00187274">
        <w:t xml:space="preserve">Regional Emerging Talent – Apprentice Coach </w:t>
      </w:r>
      <w:r w:rsidR="00B560EA" w:rsidRPr="00187274">
        <w:t xml:space="preserve"> </w:t>
      </w:r>
      <w:sdt>
        <w:sdtPr>
          <w:tag w:val="goog_rdk_4"/>
          <w:id w:val="1122653150"/>
        </w:sdtPr>
        <w:sdtEndPr/>
        <w:sdtContent>
          <w:sdt>
            <w:sdtPr>
              <w:id w:val="-2112357456"/>
              <w14:checkbox>
                <w14:checked w14:val="0"/>
                <w14:checkedState w14:val="2612" w14:font="MS Gothic"/>
                <w14:uncheckedState w14:val="2610" w14:font="MS Gothic"/>
              </w14:checkbox>
            </w:sdtPr>
            <w:sdtContent>
              <w:r w:rsidR="00551EC8">
                <w:rPr>
                  <w:rFonts w:ascii="MS Gothic" w:eastAsia="MS Gothic" w:hAnsi="MS Gothic" w:hint="eastAsia"/>
                </w:rPr>
                <w:t>☐</w:t>
              </w:r>
            </w:sdtContent>
          </w:sdt>
        </w:sdtContent>
      </w:sdt>
    </w:p>
    <w:p w14:paraId="0EA15CAD" w14:textId="527A0D9E" w:rsidR="00473927" w:rsidRPr="00187274" w:rsidRDefault="00473927" w:rsidP="00473927">
      <w:pPr>
        <w:tabs>
          <w:tab w:val="left" w:pos="720"/>
          <w:tab w:val="left" w:pos="1440"/>
          <w:tab w:val="left" w:pos="2160"/>
          <w:tab w:val="left" w:pos="5160"/>
          <w:tab w:val="right" w:pos="9064"/>
        </w:tabs>
      </w:pPr>
      <w:r w:rsidRPr="00187274">
        <w:t xml:space="preserve">First Nations Emerging Talent- Head Coach </w:t>
      </w:r>
      <w:r w:rsidR="00B560EA" w:rsidRPr="00187274">
        <w:t xml:space="preserve"> </w:t>
      </w:r>
      <w:sdt>
        <w:sdtPr>
          <w:tag w:val="goog_rdk_4"/>
          <w:id w:val="-1499732101"/>
        </w:sdtPr>
        <w:sdtEndPr/>
        <w:sdtContent>
          <w:sdt>
            <w:sdtPr>
              <w:id w:val="-1335452034"/>
              <w14:checkbox>
                <w14:checked w14:val="0"/>
                <w14:checkedState w14:val="2612" w14:font="MS Gothic"/>
                <w14:uncheckedState w14:val="2610" w14:font="MS Gothic"/>
              </w14:checkbox>
            </w:sdtPr>
            <w:sdtContent>
              <w:r w:rsidR="00551EC8">
                <w:rPr>
                  <w:rFonts w:ascii="MS Gothic" w:eastAsia="MS Gothic" w:hAnsi="MS Gothic" w:hint="eastAsia"/>
                </w:rPr>
                <w:t>☐</w:t>
              </w:r>
            </w:sdtContent>
          </w:sdt>
        </w:sdtContent>
      </w:sdt>
      <w:r w:rsidRPr="00187274">
        <w:tab/>
      </w:r>
    </w:p>
    <w:p w14:paraId="5F6D0E7F" w14:textId="4FF46EF4" w:rsidR="00473927" w:rsidRPr="00187274" w:rsidRDefault="00473927" w:rsidP="00473927">
      <w:pPr>
        <w:tabs>
          <w:tab w:val="left" w:pos="720"/>
          <w:tab w:val="left" w:pos="1440"/>
          <w:tab w:val="left" w:pos="2160"/>
          <w:tab w:val="left" w:pos="5160"/>
          <w:tab w:val="right" w:pos="9064"/>
        </w:tabs>
      </w:pPr>
      <w:r w:rsidRPr="00187274">
        <w:t>First Nations Emerging Talent- Assistant Coach</w:t>
      </w:r>
      <w:r w:rsidR="00B560EA" w:rsidRPr="00187274">
        <w:t xml:space="preserve"> </w:t>
      </w:r>
      <w:sdt>
        <w:sdtPr>
          <w:tag w:val="goog_rdk_4"/>
          <w:id w:val="897331801"/>
        </w:sdtPr>
        <w:sdtEndPr/>
        <w:sdtContent>
          <w:sdt>
            <w:sdtPr>
              <w:id w:val="1305356807"/>
              <w14:checkbox>
                <w14:checked w14:val="0"/>
                <w14:checkedState w14:val="2612" w14:font="MS Gothic"/>
                <w14:uncheckedState w14:val="2610" w14:font="MS Gothic"/>
              </w14:checkbox>
            </w:sdtPr>
            <w:sdtContent>
              <w:r w:rsidR="00551EC8">
                <w:rPr>
                  <w:rFonts w:ascii="MS Gothic" w:eastAsia="MS Gothic" w:hAnsi="MS Gothic" w:hint="eastAsia"/>
                </w:rPr>
                <w:t>☐</w:t>
              </w:r>
            </w:sdtContent>
          </w:sdt>
        </w:sdtContent>
      </w:sdt>
    </w:p>
    <w:p w14:paraId="75D1FA12" w14:textId="60736395" w:rsidR="00473927" w:rsidRPr="00187274" w:rsidRDefault="00473927" w:rsidP="00473927">
      <w:pPr>
        <w:tabs>
          <w:tab w:val="left" w:pos="720"/>
          <w:tab w:val="left" w:pos="1440"/>
          <w:tab w:val="left" w:pos="2160"/>
          <w:tab w:val="left" w:pos="5160"/>
          <w:tab w:val="right" w:pos="9064"/>
        </w:tabs>
      </w:pPr>
      <w:r w:rsidRPr="00187274">
        <w:t>First Nations Emerging Talent – Apprentice Coach</w:t>
      </w:r>
      <w:r w:rsidR="00B560EA" w:rsidRPr="00187274">
        <w:t xml:space="preserve"> </w:t>
      </w:r>
      <w:sdt>
        <w:sdtPr>
          <w:tag w:val="goog_rdk_4"/>
          <w:id w:val="1153024951"/>
        </w:sdtPr>
        <w:sdtEndPr/>
        <w:sdtContent>
          <w:sdt>
            <w:sdtPr>
              <w:id w:val="-1914542603"/>
              <w14:checkbox>
                <w14:checked w14:val="0"/>
                <w14:checkedState w14:val="2612" w14:font="MS Gothic"/>
                <w14:uncheckedState w14:val="2610" w14:font="MS Gothic"/>
              </w14:checkbox>
            </w:sdtPr>
            <w:sdtContent>
              <w:r w:rsidR="00551EC8">
                <w:rPr>
                  <w:rFonts w:ascii="MS Gothic" w:eastAsia="MS Gothic" w:hAnsi="MS Gothic" w:hint="eastAsia"/>
                </w:rPr>
                <w:t>☐</w:t>
              </w:r>
            </w:sdtContent>
          </w:sdt>
        </w:sdtContent>
      </w:sdt>
      <w:r w:rsidRPr="00187274">
        <w:br/>
      </w:r>
      <w:r w:rsidRPr="00187274">
        <w:tab/>
      </w:r>
    </w:p>
    <w:p w14:paraId="13737FE0" w14:textId="77777777" w:rsidR="00473927" w:rsidRPr="00187274" w:rsidRDefault="00473927" w:rsidP="00473927">
      <w:pPr>
        <w:rPr>
          <w:b/>
          <w:color w:val="0099D8"/>
        </w:rPr>
      </w:pPr>
      <w:r w:rsidRPr="00187274">
        <w:rPr>
          <w:b/>
          <w:color w:val="0099D8"/>
        </w:rPr>
        <w:t>Note:</w:t>
      </w:r>
    </w:p>
    <w:p w14:paraId="50FD6740" w14:textId="77777777" w:rsidR="00473927" w:rsidRPr="00187274" w:rsidRDefault="00473927" w:rsidP="00473927">
      <w:r w:rsidRPr="00187274">
        <w:t>Regional coaches are also strongly encouraged to apply for Regional Emerging Talent team roles</w:t>
      </w:r>
    </w:p>
    <w:p w14:paraId="246EE8E7" w14:textId="77777777" w:rsidR="00473927" w:rsidRPr="00187274" w:rsidRDefault="00473927" w:rsidP="00473927">
      <w:r w:rsidRPr="00187274">
        <w:t>First Nations coaches are also strongly encouraged to apply for First Nations Emerging Talent team roles</w:t>
      </w:r>
    </w:p>
    <w:p w14:paraId="4DE9B9E9" w14:textId="77777777" w:rsidR="00473927" w:rsidRPr="00187274" w:rsidRDefault="00473927" w:rsidP="00473927">
      <w:r w:rsidRPr="00187274">
        <w:t xml:space="preserve"> </w:t>
      </w:r>
    </w:p>
    <w:p w14:paraId="26A2AC95" w14:textId="77777777" w:rsidR="00473927" w:rsidRPr="00187274" w:rsidRDefault="00473927" w:rsidP="00473927">
      <w:pPr>
        <w:rPr>
          <w:b/>
          <w:color w:val="0099D8"/>
        </w:rPr>
      </w:pPr>
      <w:r w:rsidRPr="00187274">
        <w:rPr>
          <w:b/>
          <w:color w:val="0099D8"/>
        </w:rPr>
        <w:t>Accreditation:</w:t>
      </w:r>
    </w:p>
    <w:p w14:paraId="49C393F0" w14:textId="77777777" w:rsidR="00473927" w:rsidRPr="00187274" w:rsidRDefault="00473927" w:rsidP="00473927">
      <w:pPr>
        <w:pBdr>
          <w:top w:val="nil"/>
          <w:left w:val="nil"/>
          <w:bottom w:val="nil"/>
          <w:right w:val="nil"/>
          <w:between w:val="nil"/>
        </w:pBdr>
        <w:spacing w:after="0"/>
      </w:pPr>
      <w:r w:rsidRPr="00187274">
        <w:t>Coaches should mark with an X their current level of coach accreditation:</w:t>
      </w:r>
      <w:r w:rsidRPr="00187274">
        <w:br/>
      </w:r>
    </w:p>
    <w:p w14:paraId="6F0F46C9" w14:textId="69785E1B" w:rsidR="00473927" w:rsidRPr="00187274" w:rsidRDefault="00473927" w:rsidP="00473927">
      <w:pPr>
        <w:pBdr>
          <w:top w:val="nil"/>
          <w:left w:val="nil"/>
          <w:bottom w:val="nil"/>
          <w:right w:val="nil"/>
          <w:between w:val="nil"/>
        </w:pBdr>
        <w:spacing w:after="0"/>
        <w:ind w:left="360" w:hanging="360"/>
      </w:pPr>
      <w:r w:rsidRPr="00187274">
        <w:t>Development</w:t>
      </w:r>
      <w:r w:rsidRPr="00187274">
        <w:tab/>
      </w:r>
      <w:r w:rsidR="00A46874" w:rsidRPr="00187274">
        <w:t xml:space="preserve"> </w:t>
      </w:r>
      <w:sdt>
        <w:sdtPr>
          <w:id w:val="427625587"/>
          <w14:checkbox>
            <w14:checked w14:val="0"/>
            <w14:checkedState w14:val="2612" w14:font="MS Gothic"/>
            <w14:uncheckedState w14:val="2610" w14:font="MS Gothic"/>
          </w14:checkbox>
        </w:sdtPr>
        <w:sdtContent>
          <w:r w:rsidR="00551EC8">
            <w:rPr>
              <w:rFonts w:ascii="MS Gothic" w:eastAsia="MS Gothic" w:hAnsi="MS Gothic" w:hint="eastAsia"/>
            </w:rPr>
            <w:t>☐</w:t>
          </w:r>
        </w:sdtContent>
      </w:sdt>
      <w:r w:rsidRPr="00187274">
        <w:tab/>
      </w:r>
      <w:r w:rsidRPr="00187274">
        <w:tab/>
      </w:r>
    </w:p>
    <w:p w14:paraId="381B7CBD" w14:textId="4FBD5358" w:rsidR="00473927" w:rsidRPr="00187274" w:rsidRDefault="00473927" w:rsidP="00473927">
      <w:pPr>
        <w:pBdr>
          <w:top w:val="nil"/>
          <w:left w:val="nil"/>
          <w:bottom w:val="nil"/>
          <w:right w:val="nil"/>
          <w:between w:val="nil"/>
        </w:pBdr>
        <w:spacing w:after="0"/>
        <w:ind w:left="360" w:hanging="360"/>
      </w:pPr>
      <w:r w:rsidRPr="00187274">
        <w:t xml:space="preserve">Intermediate </w:t>
      </w:r>
      <w:r w:rsidR="00551EC8">
        <w:t xml:space="preserve">  </w:t>
      </w:r>
      <w:r w:rsidRPr="00187274">
        <w:tab/>
      </w:r>
      <w:sdt>
        <w:sdtPr>
          <w:id w:val="-1706174291"/>
          <w14:checkbox>
            <w14:checked w14:val="0"/>
            <w14:checkedState w14:val="2612" w14:font="MS Gothic"/>
            <w14:uncheckedState w14:val="2610" w14:font="MS Gothic"/>
          </w14:checkbox>
        </w:sdtPr>
        <w:sdtContent>
          <w:r w:rsidR="00551EC8">
            <w:rPr>
              <w:rFonts w:ascii="MS Gothic" w:eastAsia="MS Gothic" w:hAnsi="MS Gothic" w:hint="eastAsia"/>
            </w:rPr>
            <w:t>☐</w:t>
          </w:r>
        </w:sdtContent>
      </w:sdt>
      <w:r w:rsidRPr="00187274">
        <w:tab/>
      </w:r>
    </w:p>
    <w:p w14:paraId="118D31E9" w14:textId="6991217F" w:rsidR="00473927" w:rsidRPr="00187274" w:rsidRDefault="00473927" w:rsidP="00473927">
      <w:pPr>
        <w:pBdr>
          <w:top w:val="nil"/>
          <w:left w:val="nil"/>
          <w:bottom w:val="nil"/>
          <w:right w:val="nil"/>
          <w:between w:val="nil"/>
        </w:pBdr>
        <w:spacing w:after="0"/>
        <w:ind w:left="360" w:hanging="360"/>
      </w:pPr>
      <w:r w:rsidRPr="00187274">
        <w:t xml:space="preserve">Advanced </w:t>
      </w:r>
      <w:r w:rsidRPr="00187274">
        <w:tab/>
      </w:r>
      <w:sdt>
        <w:sdtPr>
          <w:id w:val="386229416"/>
          <w14:checkbox>
            <w14:checked w14:val="0"/>
            <w14:checkedState w14:val="2612" w14:font="MS Gothic"/>
            <w14:uncheckedState w14:val="2610" w14:font="MS Gothic"/>
          </w14:checkbox>
        </w:sdtPr>
        <w:sdtContent>
          <w:r w:rsidR="00551EC8">
            <w:rPr>
              <w:rFonts w:ascii="MS Gothic" w:eastAsia="MS Gothic" w:hAnsi="MS Gothic" w:hint="eastAsia"/>
            </w:rPr>
            <w:t>☐</w:t>
          </w:r>
        </w:sdtContent>
      </w:sdt>
      <w:r w:rsidRPr="00187274">
        <w:tab/>
      </w:r>
      <w:sdt>
        <w:sdtPr>
          <w:tag w:val="goog_rdk_7"/>
          <w:id w:val="1853454073"/>
          <w:showingPlcHdr/>
        </w:sdtPr>
        <w:sdtEndPr/>
        <w:sdtContent>
          <w:r w:rsidRPr="00187274">
            <w:t xml:space="preserve">     </w:t>
          </w:r>
        </w:sdtContent>
      </w:sdt>
    </w:p>
    <w:p w14:paraId="70C0638D" w14:textId="34E01A47" w:rsidR="00473927" w:rsidRPr="00187274" w:rsidRDefault="00473927" w:rsidP="00473927">
      <w:pPr>
        <w:pBdr>
          <w:top w:val="nil"/>
          <w:left w:val="nil"/>
          <w:bottom w:val="nil"/>
          <w:right w:val="nil"/>
          <w:between w:val="nil"/>
        </w:pBdr>
        <w:ind w:left="360" w:hanging="360"/>
      </w:pPr>
      <w:r w:rsidRPr="00187274">
        <w:t>Elite</w:t>
      </w:r>
      <w:r w:rsidR="00551EC8">
        <w:tab/>
      </w:r>
      <w:r w:rsidR="00551EC8">
        <w:tab/>
      </w:r>
      <w:sdt>
        <w:sdtPr>
          <w:id w:val="-140502837"/>
          <w14:checkbox>
            <w14:checked w14:val="0"/>
            <w14:checkedState w14:val="2612" w14:font="MS Gothic"/>
            <w14:uncheckedState w14:val="2610" w14:font="MS Gothic"/>
          </w14:checkbox>
        </w:sdtPr>
        <w:sdtContent>
          <w:r w:rsidR="00551EC8">
            <w:rPr>
              <w:rFonts w:ascii="MS Gothic" w:eastAsia="MS Gothic" w:hAnsi="MS Gothic" w:hint="eastAsia"/>
            </w:rPr>
            <w:t>☐</w:t>
          </w:r>
        </w:sdtContent>
      </w:sdt>
    </w:p>
    <w:p w14:paraId="61B5C158" w14:textId="1ED33329" w:rsidR="00473927" w:rsidRPr="00187274" w:rsidRDefault="00473927" w:rsidP="00551EC8">
      <w:pPr>
        <w:pBdr>
          <w:top w:val="nil"/>
          <w:left w:val="nil"/>
          <w:bottom w:val="nil"/>
          <w:right w:val="nil"/>
          <w:between w:val="nil"/>
        </w:pBdr>
      </w:pPr>
      <w:r w:rsidRPr="00187274">
        <w:tab/>
      </w:r>
    </w:p>
    <w:p w14:paraId="4FDD23FD" w14:textId="77777777" w:rsidR="001F474C" w:rsidRPr="00187274" w:rsidRDefault="00473927">
      <w:pPr>
        <w:keepNext/>
        <w:keepLines/>
        <w:pBdr>
          <w:top w:val="nil"/>
          <w:left w:val="nil"/>
          <w:bottom w:val="nil"/>
          <w:right w:val="nil"/>
          <w:between w:val="nil"/>
        </w:pBdr>
        <w:spacing w:before="60" w:after="60" w:line="240" w:lineRule="auto"/>
        <w:rPr>
          <w:sz w:val="40"/>
          <w:szCs w:val="40"/>
        </w:rPr>
      </w:pPr>
      <w:r w:rsidRPr="00187274">
        <w:rPr>
          <w:sz w:val="40"/>
          <w:szCs w:val="40"/>
        </w:rPr>
        <w:lastRenderedPageBreak/>
        <w:t>Relevant skills, experience and personal qualities.</w:t>
      </w:r>
    </w:p>
    <w:p w14:paraId="71BA840A" w14:textId="77777777" w:rsidR="001F474C" w:rsidRPr="00187274" w:rsidRDefault="00473927">
      <w:pPr>
        <w:keepNext/>
        <w:keepLines/>
        <w:pBdr>
          <w:top w:val="nil"/>
          <w:left w:val="nil"/>
          <w:bottom w:val="nil"/>
          <w:right w:val="nil"/>
          <w:between w:val="nil"/>
        </w:pBdr>
        <w:spacing w:before="60" w:after="60" w:line="240" w:lineRule="auto"/>
        <w:rPr>
          <w:b/>
          <w:color w:val="0099D8"/>
        </w:rPr>
      </w:pPr>
      <w:r w:rsidRPr="00187274">
        <w:rPr>
          <w:b/>
          <w:color w:val="0099D8"/>
        </w:rPr>
        <w:t xml:space="preserve">Success in coaching </w:t>
      </w:r>
    </w:p>
    <w:p w14:paraId="1B685963" w14:textId="77777777" w:rsidR="001F474C" w:rsidRPr="00187274" w:rsidRDefault="001F474C">
      <w:pPr>
        <w:keepNext/>
        <w:keepLines/>
        <w:pBdr>
          <w:top w:val="nil"/>
          <w:left w:val="nil"/>
          <w:bottom w:val="nil"/>
          <w:right w:val="nil"/>
          <w:between w:val="nil"/>
        </w:pBdr>
        <w:spacing w:before="60" w:after="60" w:line="240" w:lineRule="auto"/>
        <w:rPr>
          <w:b/>
          <w:color w:val="0099D8"/>
        </w:rPr>
      </w:pPr>
    </w:p>
    <w:tbl>
      <w:tblPr>
        <w:tblStyle w:val="a0"/>
        <w:tblW w:w="9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84"/>
      </w:tblGrid>
      <w:tr w:rsidR="001F474C" w:rsidRPr="00187274" w14:paraId="7BCCC669" w14:textId="77777777">
        <w:trPr>
          <w:trHeight w:val="10985"/>
        </w:trPr>
        <w:tc>
          <w:tcPr>
            <w:tcW w:w="9084" w:type="dxa"/>
          </w:tcPr>
          <w:p w14:paraId="0D39F838" w14:textId="77777777" w:rsidR="001F474C" w:rsidRPr="00187274" w:rsidRDefault="00473927">
            <w:pPr>
              <w:spacing w:before="120" w:line="240" w:lineRule="auto"/>
            </w:pPr>
            <w:r w:rsidRPr="00187274">
              <w:t>Please detail:</w:t>
            </w:r>
          </w:p>
          <w:p w14:paraId="03F43A3D" w14:textId="77777777" w:rsidR="001F474C" w:rsidRPr="00187274" w:rsidRDefault="00473927">
            <w:pPr>
              <w:numPr>
                <w:ilvl w:val="0"/>
                <w:numId w:val="1"/>
              </w:numPr>
              <w:pBdr>
                <w:top w:val="nil"/>
                <w:left w:val="nil"/>
                <w:bottom w:val="nil"/>
                <w:right w:val="nil"/>
                <w:between w:val="nil"/>
              </w:pBdr>
              <w:spacing w:after="0" w:line="240" w:lineRule="auto"/>
            </w:pPr>
            <w:r w:rsidRPr="00187274">
              <w:t>Placings in competitions of teams you have coached in the past 3 years.</w:t>
            </w:r>
          </w:p>
          <w:p w14:paraId="4B6AEAFC" w14:textId="27ED9150" w:rsidR="001F474C" w:rsidRPr="00187274" w:rsidRDefault="00473927">
            <w:pPr>
              <w:numPr>
                <w:ilvl w:val="0"/>
                <w:numId w:val="1"/>
              </w:numPr>
              <w:pBdr>
                <w:top w:val="nil"/>
                <w:left w:val="nil"/>
                <w:bottom w:val="nil"/>
                <w:right w:val="nil"/>
                <w:between w:val="nil"/>
              </w:pBdr>
              <w:spacing w:after="0" w:line="240" w:lineRule="auto"/>
            </w:pPr>
            <w:r w:rsidRPr="00187274">
              <w:t>Improvement over these years</w:t>
            </w:r>
            <w:r w:rsidR="00706828">
              <w:t xml:space="preserve"> through further training and online courses</w:t>
            </w:r>
          </w:p>
          <w:p w14:paraId="5FC5A18F" w14:textId="77777777" w:rsidR="001F474C" w:rsidRPr="00187274" w:rsidRDefault="00473927">
            <w:pPr>
              <w:numPr>
                <w:ilvl w:val="0"/>
                <w:numId w:val="1"/>
              </w:numPr>
              <w:pBdr>
                <w:top w:val="nil"/>
                <w:left w:val="nil"/>
                <w:bottom w:val="nil"/>
                <w:right w:val="nil"/>
                <w:between w:val="nil"/>
              </w:pBdr>
              <w:spacing w:after="0" w:line="240" w:lineRule="auto"/>
            </w:pPr>
            <w:r w:rsidRPr="00187274">
              <w:t>Achievements and development of individual athletes (State teams, Emerging teams, SSN Academies etc)</w:t>
            </w:r>
          </w:p>
          <w:p w14:paraId="3BD3C6E3" w14:textId="77777777" w:rsidR="001F474C" w:rsidRPr="00187274" w:rsidRDefault="001F474C">
            <w:pPr>
              <w:pBdr>
                <w:top w:val="nil"/>
                <w:left w:val="nil"/>
                <w:bottom w:val="nil"/>
                <w:right w:val="nil"/>
                <w:between w:val="nil"/>
              </w:pBdr>
              <w:spacing w:after="0" w:line="240" w:lineRule="auto"/>
              <w:ind w:left="720" w:hanging="360"/>
            </w:pPr>
          </w:p>
          <w:sdt>
            <w:sdtPr>
              <w:id w:val="-1525084396"/>
              <w:placeholder>
                <w:docPart w:val="DefaultPlaceholder_-1854013440"/>
              </w:placeholder>
              <w:showingPlcHdr/>
              <w:text/>
            </w:sdtPr>
            <w:sdtContent>
              <w:p w14:paraId="4681C76F" w14:textId="6751878F" w:rsidR="001F474C" w:rsidRPr="00187274" w:rsidRDefault="00551EC8">
                <w:pPr>
                  <w:spacing w:before="120"/>
                </w:pPr>
                <w:r w:rsidRPr="00100D9A">
                  <w:rPr>
                    <w:rStyle w:val="PlaceholderText"/>
                  </w:rPr>
                  <w:t>Click or tap here to enter text.</w:t>
                </w:r>
              </w:p>
            </w:sdtContent>
          </w:sdt>
        </w:tc>
      </w:tr>
    </w:tbl>
    <w:p w14:paraId="79E4A938" w14:textId="77777777" w:rsidR="001F474C" w:rsidRPr="00187274" w:rsidRDefault="00473927">
      <w:pPr>
        <w:keepNext/>
        <w:keepLines/>
        <w:pBdr>
          <w:top w:val="nil"/>
          <w:left w:val="nil"/>
          <w:bottom w:val="nil"/>
          <w:right w:val="nil"/>
          <w:between w:val="nil"/>
        </w:pBdr>
        <w:spacing w:before="60" w:after="60" w:line="240" w:lineRule="auto"/>
        <w:rPr>
          <w:b/>
          <w:color w:val="0099D8"/>
        </w:rPr>
      </w:pPr>
      <w:r w:rsidRPr="00187274">
        <w:rPr>
          <w:b/>
          <w:color w:val="0099D8"/>
        </w:rPr>
        <w:lastRenderedPageBreak/>
        <w:t>Commitment to personal excellence and growth shown through ongoing education, reflection, and innovation.</w:t>
      </w:r>
    </w:p>
    <w:p w14:paraId="543CCBF1" w14:textId="77777777" w:rsidR="001F474C" w:rsidRPr="00187274" w:rsidRDefault="001F474C">
      <w:pPr>
        <w:keepNext/>
        <w:keepLines/>
        <w:pBdr>
          <w:top w:val="nil"/>
          <w:left w:val="nil"/>
          <w:bottom w:val="nil"/>
          <w:right w:val="nil"/>
          <w:between w:val="nil"/>
        </w:pBdr>
        <w:spacing w:before="60" w:after="60" w:line="240" w:lineRule="auto"/>
        <w:rPr>
          <w:b/>
          <w:color w:val="0099D8"/>
        </w:rPr>
      </w:pPr>
    </w:p>
    <w:tbl>
      <w:tblPr>
        <w:tblStyle w:val="a1"/>
        <w:tblW w:w="9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33"/>
      </w:tblGrid>
      <w:tr w:rsidR="001F474C" w:rsidRPr="00187274" w14:paraId="1A368FFE" w14:textId="77777777">
        <w:trPr>
          <w:trHeight w:val="10895"/>
        </w:trPr>
        <w:tc>
          <w:tcPr>
            <w:tcW w:w="9233" w:type="dxa"/>
          </w:tcPr>
          <w:p w14:paraId="3B68CD78" w14:textId="77777777" w:rsidR="001F474C" w:rsidRPr="00187274" w:rsidRDefault="00473927">
            <w:pPr>
              <w:pBdr>
                <w:top w:val="nil"/>
                <w:left w:val="nil"/>
                <w:bottom w:val="nil"/>
                <w:right w:val="nil"/>
                <w:between w:val="nil"/>
              </w:pBdr>
              <w:spacing w:after="0" w:line="240" w:lineRule="auto"/>
              <w:ind w:left="720" w:hanging="360"/>
            </w:pPr>
            <w:r w:rsidRPr="00187274">
              <w:t>Please detail:</w:t>
            </w:r>
          </w:p>
          <w:p w14:paraId="3E9F442B" w14:textId="77777777" w:rsidR="001F474C" w:rsidRPr="00187274" w:rsidRDefault="00473927">
            <w:pPr>
              <w:numPr>
                <w:ilvl w:val="0"/>
                <w:numId w:val="1"/>
              </w:numPr>
              <w:pBdr>
                <w:top w:val="nil"/>
                <w:left w:val="nil"/>
                <w:bottom w:val="nil"/>
                <w:right w:val="nil"/>
                <w:between w:val="nil"/>
              </w:pBdr>
              <w:spacing w:after="0" w:line="240" w:lineRule="auto"/>
            </w:pPr>
            <w:r w:rsidRPr="00187274">
              <w:t>Education, self- reflection and utilization of mentoring in coaching</w:t>
            </w:r>
          </w:p>
          <w:p w14:paraId="7F06FBB6" w14:textId="77777777" w:rsidR="001F474C" w:rsidRPr="00187274" w:rsidRDefault="00473927">
            <w:pPr>
              <w:numPr>
                <w:ilvl w:val="0"/>
                <w:numId w:val="1"/>
              </w:numPr>
              <w:pBdr>
                <w:top w:val="nil"/>
                <w:left w:val="nil"/>
                <w:bottom w:val="nil"/>
                <w:right w:val="nil"/>
                <w:between w:val="nil"/>
              </w:pBdr>
              <w:spacing w:after="0" w:line="240" w:lineRule="auto"/>
            </w:pPr>
            <w:r w:rsidRPr="00187274">
              <w:t>Innovations you have used in your coaching.</w:t>
            </w:r>
          </w:p>
          <w:p w14:paraId="3FE19423" w14:textId="77777777" w:rsidR="001F474C" w:rsidRDefault="00473927">
            <w:pPr>
              <w:numPr>
                <w:ilvl w:val="0"/>
                <w:numId w:val="1"/>
              </w:numPr>
              <w:pBdr>
                <w:top w:val="nil"/>
                <w:left w:val="nil"/>
                <w:bottom w:val="nil"/>
                <w:right w:val="nil"/>
                <w:between w:val="nil"/>
              </w:pBdr>
              <w:spacing w:after="0" w:line="240" w:lineRule="auto"/>
            </w:pPr>
            <w:r w:rsidRPr="00187274">
              <w:t>Long term coaching goals</w:t>
            </w:r>
          </w:p>
          <w:p w14:paraId="3EC2C3F7" w14:textId="77777777" w:rsidR="00551EC8" w:rsidRDefault="00551EC8" w:rsidP="00551EC8">
            <w:pPr>
              <w:pBdr>
                <w:top w:val="nil"/>
                <w:left w:val="nil"/>
                <w:bottom w:val="nil"/>
                <w:right w:val="nil"/>
                <w:between w:val="nil"/>
              </w:pBdr>
              <w:spacing w:after="0" w:line="240" w:lineRule="auto"/>
            </w:pPr>
          </w:p>
          <w:sdt>
            <w:sdtPr>
              <w:id w:val="-1559009827"/>
              <w:placeholder>
                <w:docPart w:val="DefaultPlaceholder_-1854013440"/>
              </w:placeholder>
              <w:showingPlcHdr/>
              <w:text/>
            </w:sdtPr>
            <w:sdtContent>
              <w:p w14:paraId="49F36A01" w14:textId="0079736A" w:rsidR="00551EC8" w:rsidRPr="00187274" w:rsidRDefault="00551EC8" w:rsidP="00551EC8">
                <w:pPr>
                  <w:pBdr>
                    <w:top w:val="nil"/>
                    <w:left w:val="nil"/>
                    <w:bottom w:val="nil"/>
                    <w:right w:val="nil"/>
                    <w:between w:val="nil"/>
                  </w:pBdr>
                  <w:spacing w:after="0" w:line="240" w:lineRule="auto"/>
                </w:pPr>
                <w:r w:rsidRPr="00100D9A">
                  <w:rPr>
                    <w:rStyle w:val="PlaceholderText"/>
                  </w:rPr>
                  <w:t>Click or tap here to enter text.</w:t>
                </w:r>
              </w:p>
            </w:sdtContent>
          </w:sdt>
        </w:tc>
      </w:tr>
    </w:tbl>
    <w:p w14:paraId="3A3EBEC4" w14:textId="77777777" w:rsidR="001F474C" w:rsidRPr="00187274" w:rsidRDefault="00473927">
      <w:pPr>
        <w:keepNext/>
        <w:keepLines/>
        <w:pBdr>
          <w:top w:val="nil"/>
          <w:left w:val="nil"/>
          <w:bottom w:val="nil"/>
          <w:right w:val="nil"/>
          <w:between w:val="nil"/>
        </w:pBdr>
        <w:spacing w:before="60" w:after="60" w:line="240" w:lineRule="auto"/>
        <w:rPr>
          <w:b/>
          <w:color w:val="0099D8"/>
        </w:rPr>
      </w:pPr>
      <w:r w:rsidRPr="00187274">
        <w:rPr>
          <w:b/>
          <w:color w:val="0099D8"/>
        </w:rPr>
        <w:lastRenderedPageBreak/>
        <w:t>Dedication to the care and individual development of athletes.</w:t>
      </w:r>
    </w:p>
    <w:p w14:paraId="14294796" w14:textId="77777777" w:rsidR="001F474C" w:rsidRPr="00187274" w:rsidRDefault="001F474C">
      <w:pPr>
        <w:keepNext/>
        <w:keepLines/>
        <w:pBdr>
          <w:top w:val="nil"/>
          <w:left w:val="nil"/>
          <w:bottom w:val="nil"/>
          <w:right w:val="nil"/>
          <w:between w:val="nil"/>
        </w:pBdr>
        <w:spacing w:before="60" w:after="60" w:line="240" w:lineRule="auto"/>
        <w:rPr>
          <w:b/>
          <w:color w:val="0099D8"/>
        </w:rPr>
      </w:pPr>
    </w:p>
    <w:tbl>
      <w:tblPr>
        <w:tblStyle w:val="a2"/>
        <w:tblW w:w="9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6"/>
      </w:tblGrid>
      <w:tr w:rsidR="001F474C" w:rsidRPr="00187274" w14:paraId="579485B5" w14:textId="77777777">
        <w:trPr>
          <w:trHeight w:val="11580"/>
        </w:trPr>
        <w:tc>
          <w:tcPr>
            <w:tcW w:w="9246" w:type="dxa"/>
          </w:tcPr>
          <w:p w14:paraId="0EAC0BEE" w14:textId="77777777" w:rsidR="001F474C" w:rsidRPr="00187274" w:rsidRDefault="00473927">
            <w:pPr>
              <w:spacing w:before="120" w:line="240" w:lineRule="auto"/>
            </w:pPr>
            <w:r w:rsidRPr="00187274">
              <w:t>Briefly describe:</w:t>
            </w:r>
          </w:p>
          <w:p w14:paraId="7952530B" w14:textId="77777777" w:rsidR="001F474C" w:rsidRPr="00187274" w:rsidRDefault="00473927">
            <w:pPr>
              <w:numPr>
                <w:ilvl w:val="0"/>
                <w:numId w:val="1"/>
              </w:numPr>
              <w:pBdr>
                <w:top w:val="nil"/>
                <w:left w:val="nil"/>
                <w:bottom w:val="nil"/>
                <w:right w:val="nil"/>
                <w:between w:val="nil"/>
              </w:pBdr>
              <w:spacing w:after="0"/>
            </w:pPr>
            <w:r w:rsidRPr="00187274">
              <w:t>A short example of how you have influenced the growth of a player on court and an example of how you have influenced the growth of a player off court.</w:t>
            </w:r>
          </w:p>
          <w:sdt>
            <w:sdtPr>
              <w:id w:val="-1034041419"/>
              <w:placeholder>
                <w:docPart w:val="DefaultPlaceholder_-1854013440"/>
              </w:placeholder>
              <w:showingPlcHdr/>
              <w:text/>
            </w:sdtPr>
            <w:sdtContent>
              <w:p w14:paraId="6648C5EE" w14:textId="6B5F60A4" w:rsidR="001F474C" w:rsidRPr="00187274" w:rsidRDefault="00551EC8">
                <w:pPr>
                  <w:shd w:val="clear" w:color="auto" w:fill="FFFFFF"/>
                  <w:spacing w:before="150" w:after="150" w:line="240" w:lineRule="auto"/>
                </w:pPr>
                <w:r w:rsidRPr="00100D9A">
                  <w:rPr>
                    <w:rStyle w:val="PlaceholderText"/>
                  </w:rPr>
                  <w:t>Click or tap here to enter text.</w:t>
                </w:r>
              </w:p>
            </w:sdtContent>
          </w:sdt>
          <w:p w14:paraId="10DE1BE6" w14:textId="77777777" w:rsidR="001F474C" w:rsidRPr="00187274" w:rsidRDefault="001F474C">
            <w:pPr>
              <w:pBdr>
                <w:top w:val="nil"/>
                <w:left w:val="nil"/>
                <w:bottom w:val="nil"/>
                <w:right w:val="nil"/>
                <w:between w:val="nil"/>
              </w:pBdr>
              <w:spacing w:after="0" w:line="240" w:lineRule="auto"/>
              <w:ind w:left="720" w:hanging="360"/>
            </w:pPr>
          </w:p>
          <w:p w14:paraId="33E0F144" w14:textId="77777777" w:rsidR="001F474C" w:rsidRPr="00187274" w:rsidRDefault="001F474C">
            <w:pPr>
              <w:spacing w:before="120"/>
            </w:pPr>
          </w:p>
        </w:tc>
      </w:tr>
    </w:tbl>
    <w:p w14:paraId="77DA5FF2" w14:textId="77777777" w:rsidR="001F474C" w:rsidRDefault="001F474C"/>
    <w:sectPr w:rsidR="001F474C">
      <w:headerReference w:type="even" r:id="rId11"/>
      <w:headerReference w:type="default" r:id="rId12"/>
      <w:footerReference w:type="default" r:id="rId13"/>
      <w:headerReference w:type="first" r:id="rId14"/>
      <w:footerReference w:type="first" r:id="rId15"/>
      <w:pgSz w:w="11900" w:h="16840"/>
      <w:pgMar w:top="2268" w:right="1418" w:bottom="1701" w:left="1418"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53015" w14:textId="77777777" w:rsidR="008C7126" w:rsidRPr="00187274" w:rsidRDefault="00473927">
      <w:pPr>
        <w:spacing w:after="0" w:line="240" w:lineRule="auto"/>
      </w:pPr>
      <w:r w:rsidRPr="00187274">
        <w:separator/>
      </w:r>
    </w:p>
  </w:endnote>
  <w:endnote w:type="continuationSeparator" w:id="0">
    <w:p w14:paraId="7D98E407" w14:textId="77777777" w:rsidR="008C7126" w:rsidRPr="00187274" w:rsidRDefault="00473927">
      <w:pPr>
        <w:spacing w:after="0" w:line="240" w:lineRule="auto"/>
      </w:pPr>
      <w:r w:rsidRPr="001872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8E1E" w14:textId="77777777" w:rsidR="001F474C" w:rsidRPr="00187274" w:rsidRDefault="001F474C">
    <w:pPr>
      <w:pBdr>
        <w:top w:val="nil"/>
        <w:left w:val="nil"/>
        <w:bottom w:val="nil"/>
        <w:right w:val="nil"/>
        <w:between w:val="nil"/>
      </w:pBdr>
      <w:tabs>
        <w:tab w:val="center" w:pos="4513"/>
        <w:tab w:val="right" w:pos="9026"/>
      </w:tabs>
      <w:spacing w:after="0" w:line="240" w:lineRule="auto"/>
      <w:rPr>
        <w:color w:val="FFFFFF"/>
      </w:rPr>
    </w:pPr>
  </w:p>
  <w:p w14:paraId="1E38DB1C" w14:textId="77777777" w:rsidR="001F474C" w:rsidRPr="00187274" w:rsidRDefault="001F474C">
    <w:pPr>
      <w:pBdr>
        <w:top w:val="nil"/>
        <w:left w:val="nil"/>
        <w:bottom w:val="nil"/>
        <w:right w:val="nil"/>
        <w:between w:val="nil"/>
      </w:pBdr>
      <w:tabs>
        <w:tab w:val="center" w:pos="4513"/>
        <w:tab w:val="right" w:pos="9026"/>
      </w:tabs>
      <w:spacing w:after="0" w:line="240" w:lineRule="auto"/>
      <w:rPr>
        <w:color w:val="FFFFFF"/>
      </w:rPr>
    </w:pPr>
  </w:p>
  <w:p w14:paraId="063A7C38" w14:textId="77777777" w:rsidR="001F474C" w:rsidRPr="00187274" w:rsidRDefault="001F474C">
    <w:pPr>
      <w:pBdr>
        <w:top w:val="nil"/>
        <w:left w:val="nil"/>
        <w:bottom w:val="nil"/>
        <w:right w:val="nil"/>
        <w:between w:val="nil"/>
      </w:pBdr>
      <w:tabs>
        <w:tab w:val="center" w:pos="4513"/>
        <w:tab w:val="right" w:pos="9026"/>
      </w:tabs>
      <w:spacing w:after="0" w:line="240" w:lineRule="auto"/>
    </w:pPr>
  </w:p>
  <w:p w14:paraId="0CBC28EB" w14:textId="77777777" w:rsidR="001F474C" w:rsidRPr="00187274" w:rsidRDefault="00473927">
    <w:pPr>
      <w:pBdr>
        <w:top w:val="nil"/>
        <w:left w:val="nil"/>
        <w:bottom w:val="nil"/>
        <w:right w:val="nil"/>
        <w:between w:val="nil"/>
      </w:pBdr>
      <w:tabs>
        <w:tab w:val="center" w:pos="4513"/>
        <w:tab w:val="right" w:pos="9026"/>
      </w:tabs>
      <w:spacing w:after="0" w:line="240" w:lineRule="auto"/>
      <w:rPr>
        <w:color w:val="FFFFFF"/>
      </w:rPr>
    </w:pPr>
    <w:r w:rsidRPr="00187274">
      <w:rPr>
        <w:color w:val="FFFFFF"/>
      </w:rPr>
      <w:t>Sydney Netball Academy</w:t>
    </w:r>
    <w:r w:rsidRPr="00187274">
      <w:rPr>
        <w:color w:val="FFFFFF"/>
      </w:rPr>
      <w:tab/>
      <w:t xml:space="preserve">2022 Coach Expression of Interests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403D" w14:textId="77777777" w:rsidR="001F474C" w:rsidRPr="00187274" w:rsidRDefault="00473927">
    <w:pPr>
      <w:rPr>
        <w:color w:val="FFFFFF"/>
      </w:rPr>
    </w:pPr>
    <w:r w:rsidRPr="00187274">
      <w:rPr>
        <w:color w:val="FFFFFF"/>
      </w:rPr>
      <w:t xml:space="preserve">Netball NSW2023 </w:t>
    </w:r>
    <w:proofErr w:type="gramStart"/>
    <w:r w:rsidRPr="00187274">
      <w:rPr>
        <w:color w:val="FFFFFF"/>
      </w:rPr>
      <w:t>ST  ET</w:t>
    </w:r>
    <w:proofErr w:type="gramEnd"/>
    <w:r w:rsidRPr="00187274">
      <w:rPr>
        <w:color w:val="FFFFFF"/>
      </w:rPr>
      <w:t xml:space="preserve"> Coach EOI</w:t>
    </w:r>
    <w:r w:rsidRPr="00187274">
      <w:rPr>
        <w:color w:val="FFFFFF"/>
      </w:rPr>
      <w:fldChar w:fldCharType="begin"/>
    </w:r>
    <w:r w:rsidRPr="00187274">
      <w:rPr>
        <w:color w:val="FFFFFF"/>
      </w:rPr>
      <w:instrText>PAGE</w:instrText>
    </w:r>
    <w:r w:rsidRPr="00187274">
      <w:rPr>
        <w:color w:val="FFFFFF"/>
      </w:rPr>
      <w:fldChar w:fldCharType="separate"/>
    </w:r>
    <w:r w:rsidRPr="00187274">
      <w:rPr>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FB609" w14:textId="77777777" w:rsidR="008C7126" w:rsidRPr="00187274" w:rsidRDefault="00473927">
      <w:pPr>
        <w:spacing w:after="0" w:line="240" w:lineRule="auto"/>
      </w:pPr>
      <w:r w:rsidRPr="00187274">
        <w:separator/>
      </w:r>
    </w:p>
  </w:footnote>
  <w:footnote w:type="continuationSeparator" w:id="0">
    <w:p w14:paraId="7EF79A39" w14:textId="77777777" w:rsidR="008C7126" w:rsidRPr="00187274" w:rsidRDefault="00473927">
      <w:pPr>
        <w:spacing w:after="0" w:line="240" w:lineRule="auto"/>
      </w:pPr>
      <w:r w:rsidRPr="001872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FEC6" w14:textId="77777777" w:rsidR="001F474C" w:rsidRPr="00187274" w:rsidRDefault="00551EC8">
    <w:pPr>
      <w:pBdr>
        <w:top w:val="nil"/>
        <w:left w:val="nil"/>
        <w:bottom w:val="nil"/>
        <w:right w:val="nil"/>
        <w:between w:val="nil"/>
      </w:pBdr>
      <w:tabs>
        <w:tab w:val="center" w:pos="4513"/>
        <w:tab w:val="right" w:pos="9026"/>
      </w:tabs>
      <w:spacing w:after="0" w:line="240" w:lineRule="auto"/>
    </w:pPr>
    <w:r>
      <w:pict w14:anchorId="6F96D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95.2pt;height:841.9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9DE3" w14:textId="77777777" w:rsidR="001F474C" w:rsidRPr="00187274" w:rsidRDefault="00551EC8">
    <w:pPr>
      <w:pBdr>
        <w:top w:val="nil"/>
        <w:left w:val="nil"/>
        <w:bottom w:val="nil"/>
        <w:right w:val="nil"/>
        <w:between w:val="nil"/>
      </w:pBdr>
      <w:tabs>
        <w:tab w:val="center" w:pos="4513"/>
        <w:tab w:val="right" w:pos="9026"/>
      </w:tabs>
      <w:spacing w:after="0" w:line="240" w:lineRule="auto"/>
    </w:pPr>
    <w:r>
      <w:pict w14:anchorId="094585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1.15pt;margin-top:-112.6pt;width:595.2pt;height:841.9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D752" w14:textId="77777777" w:rsidR="001F474C" w:rsidRPr="00187274" w:rsidRDefault="00551EC8">
    <w:r>
      <w:pict w14:anchorId="4B28D2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595.2pt;height:841.9pt;z-index:-251658752;mso-position-horizontal:center;mso-position-horizontal-relative:margin;mso-position-vertical:center;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B2C78"/>
    <w:multiLevelType w:val="multilevel"/>
    <w:tmpl w:val="44CA5B00"/>
    <w:lvl w:ilvl="0">
      <w:start w:val="1"/>
      <w:numFmt w:val="bullet"/>
      <w:lvlText w:val="●"/>
      <w:lvlJc w:val="left"/>
      <w:pPr>
        <w:ind w:left="720" w:hanging="360"/>
      </w:pPr>
      <w:rPr>
        <w:rFonts w:ascii="Noto Sans Symbols" w:eastAsia="Noto Sans Symbols" w:hAnsi="Noto Sans Symbols" w:cs="Noto Sans Symbols"/>
        <w:color w:val="0099D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E55B3C"/>
    <w:multiLevelType w:val="multilevel"/>
    <w:tmpl w:val="9938A160"/>
    <w:lvl w:ilvl="0">
      <w:start w:val="1"/>
      <w:numFmt w:val="decimal"/>
      <w:pStyle w:val="BulletPoi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39818745">
    <w:abstractNumId w:val="0"/>
  </w:num>
  <w:num w:numId="2" w16cid:durableId="1203052626">
    <w:abstractNumId w:val="1"/>
  </w:num>
  <w:num w:numId="3" w16cid:durableId="836463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T/RgGFzRDrmX9Xis5CIE0IHspuqnk9E3F6Rw3dYjouSsRR4LzAX+eVZ45KTcjBFd6NMEEl/OPnpTBJ9p6h0fw==" w:salt="2lA6Fdlav7ttuU/iM4aZn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74C"/>
    <w:rsid w:val="00096786"/>
    <w:rsid w:val="00187274"/>
    <w:rsid w:val="001F474C"/>
    <w:rsid w:val="002004A0"/>
    <w:rsid w:val="00463219"/>
    <w:rsid w:val="00473927"/>
    <w:rsid w:val="00551EC8"/>
    <w:rsid w:val="00706828"/>
    <w:rsid w:val="008C7126"/>
    <w:rsid w:val="009B3AAF"/>
    <w:rsid w:val="00A46874"/>
    <w:rsid w:val="00B560EA"/>
    <w:rsid w:val="00C433B3"/>
    <w:rsid w:val="00C565D4"/>
    <w:rsid w:val="00C9279C"/>
    <w:rsid w:val="00DA7BC3"/>
    <w:rsid w:val="00E14F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3C7A2B"/>
  <w15:docId w15:val="{DADA2844-55AE-48E0-A1BB-43C8425D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365C"/>
        <w:sz w:val="22"/>
        <w:szCs w:val="22"/>
        <w:lang w:val="en-US" w:eastAsia="en-AU"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NSW Body"/>
    <w:qFormat/>
    <w:rsid w:val="001A3C7A"/>
    <w:rPr>
      <w:lang w:val="en-AU"/>
    </w:rPr>
  </w:style>
  <w:style w:type="paragraph" w:styleId="Heading1">
    <w:name w:val="heading 1"/>
    <w:basedOn w:val="Normal"/>
    <w:next w:val="Normal"/>
    <w:link w:val="Heading1Char"/>
    <w:uiPriority w:val="9"/>
    <w:qFormat/>
    <w:rsid w:val="00F3042F"/>
    <w:pPr>
      <w:spacing w:after="200"/>
      <w:contextualSpacing/>
      <w:outlineLvl w:val="0"/>
    </w:pPr>
    <w:rPr>
      <w:b/>
      <w:sz w:val="24"/>
    </w:rPr>
  </w:style>
  <w:style w:type="paragraph" w:styleId="Heading2">
    <w:name w:val="heading 2"/>
    <w:basedOn w:val="Normal"/>
    <w:next w:val="Normal"/>
    <w:link w:val="Heading2Char"/>
    <w:uiPriority w:val="9"/>
    <w:semiHidden/>
    <w:unhideWhenUsed/>
    <w:qFormat/>
    <w:rsid w:val="00F3042F"/>
    <w:pPr>
      <w:keepNext/>
      <w:keepLines/>
      <w:spacing w:before="40" w:after="0"/>
      <w:outlineLvl w:val="1"/>
    </w:pPr>
    <w:rPr>
      <w:rFonts w:eastAsiaTheme="majorEastAsia" w:cstheme="majorBidi"/>
      <w:b/>
      <w:color w:val="0099D8" w:themeColor="background2"/>
      <w:szCs w:val="26"/>
    </w:rPr>
  </w:style>
  <w:style w:type="paragraph" w:styleId="Heading3">
    <w:name w:val="heading 3"/>
    <w:basedOn w:val="Normal"/>
    <w:next w:val="Normal"/>
    <w:link w:val="Heading3Char"/>
    <w:uiPriority w:val="9"/>
    <w:semiHidden/>
    <w:unhideWhenUsed/>
    <w:qFormat/>
    <w:rsid w:val="0098077C"/>
    <w:pPr>
      <w:keepNext/>
      <w:keepLines/>
      <w:spacing w:before="40" w:after="0"/>
      <w:outlineLvl w:val="2"/>
    </w:pPr>
    <w:rPr>
      <w:rFonts w:eastAsiaTheme="majorEastAsia" w:cstheme="majorBidi"/>
      <w:color w:val="001A2D" w:themeColor="accent1" w:themeShade="7F"/>
      <w:sz w:val="24"/>
      <w:szCs w:val="24"/>
    </w:rPr>
  </w:style>
  <w:style w:type="paragraph" w:styleId="Heading4">
    <w:name w:val="heading 4"/>
    <w:basedOn w:val="Normal"/>
    <w:next w:val="Normal"/>
    <w:link w:val="Heading4Char"/>
    <w:uiPriority w:val="9"/>
    <w:semiHidden/>
    <w:unhideWhenUsed/>
    <w:qFormat/>
    <w:rsid w:val="0098077C"/>
    <w:pPr>
      <w:keepNext/>
      <w:keepLines/>
      <w:spacing w:before="40" w:after="0"/>
      <w:outlineLvl w:val="3"/>
    </w:pPr>
    <w:rPr>
      <w:rFonts w:eastAsiaTheme="majorEastAsia" w:cstheme="majorBidi"/>
      <w:i/>
      <w:iCs/>
      <w:color w:val="002844" w:themeColor="accent1" w:themeShade="BF"/>
    </w:rPr>
  </w:style>
  <w:style w:type="paragraph" w:styleId="Heading5">
    <w:name w:val="heading 5"/>
    <w:basedOn w:val="Normal"/>
    <w:next w:val="Normal"/>
    <w:link w:val="Heading5Char"/>
    <w:uiPriority w:val="9"/>
    <w:semiHidden/>
    <w:unhideWhenUsed/>
    <w:qFormat/>
    <w:rsid w:val="0098077C"/>
    <w:pPr>
      <w:keepNext/>
      <w:keepLines/>
      <w:spacing w:before="40" w:after="0"/>
      <w:outlineLvl w:val="4"/>
    </w:pPr>
    <w:rPr>
      <w:rFonts w:eastAsiaTheme="majorEastAsia" w:cstheme="majorBidi"/>
      <w:color w:val="002844" w:themeColor="accent1" w:themeShade="BF"/>
    </w:rPr>
  </w:style>
  <w:style w:type="paragraph" w:styleId="Heading6">
    <w:name w:val="heading 6"/>
    <w:basedOn w:val="Normal"/>
    <w:next w:val="Normal"/>
    <w:link w:val="Heading6Char"/>
    <w:uiPriority w:val="9"/>
    <w:semiHidden/>
    <w:unhideWhenUsed/>
    <w:qFormat/>
    <w:rsid w:val="0098077C"/>
    <w:pPr>
      <w:keepNext/>
      <w:keepLines/>
      <w:spacing w:before="40" w:after="0"/>
      <w:outlineLvl w:val="5"/>
    </w:pPr>
    <w:rPr>
      <w:rFonts w:eastAsiaTheme="majorEastAsia" w:cstheme="majorBidi"/>
      <w:color w:val="001A2D" w:themeColor="accent1" w:themeShade="7F"/>
    </w:rPr>
  </w:style>
  <w:style w:type="paragraph" w:styleId="Heading7">
    <w:name w:val="heading 7"/>
    <w:basedOn w:val="Normal"/>
    <w:next w:val="Normal"/>
    <w:link w:val="Heading7Char"/>
    <w:uiPriority w:val="9"/>
    <w:unhideWhenUsed/>
    <w:rsid w:val="0098077C"/>
    <w:pPr>
      <w:keepNext/>
      <w:keepLines/>
      <w:spacing w:before="40" w:after="0"/>
      <w:outlineLvl w:val="6"/>
    </w:pPr>
    <w:rPr>
      <w:rFonts w:eastAsiaTheme="majorEastAsia" w:cstheme="majorBidi"/>
      <w:i/>
      <w:iCs/>
      <w:color w:val="001A2D" w:themeColor="accent1" w:themeShade="7F"/>
    </w:rPr>
  </w:style>
  <w:style w:type="paragraph" w:styleId="Heading8">
    <w:name w:val="heading 8"/>
    <w:basedOn w:val="Normal"/>
    <w:next w:val="Normal"/>
    <w:link w:val="Heading8Char"/>
    <w:uiPriority w:val="9"/>
    <w:semiHidden/>
    <w:unhideWhenUsed/>
    <w:rsid w:val="0098077C"/>
    <w:pPr>
      <w:keepNext/>
      <w:keepLines/>
      <w:spacing w:before="40" w:after="0"/>
      <w:outlineLvl w:val="7"/>
    </w:pPr>
    <w:rPr>
      <w:rFonts w:eastAsiaTheme="majorEastAsia" w:cstheme="majorBidi"/>
      <w:color w:val="004D84" w:themeColor="text1" w:themeTint="E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111EC"/>
    <w:pPr>
      <w:spacing w:after="400" w:line="360" w:lineRule="auto"/>
      <w:ind w:left="-86"/>
      <w:contextualSpacing/>
    </w:pPr>
    <w:rPr>
      <w:rFonts w:cstheme="majorBidi"/>
      <w:spacing w:val="-10"/>
      <w:kern w:val="28"/>
      <w:sz w:val="96"/>
      <w:szCs w:val="56"/>
    </w:rPr>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00365C" w:themeColor="accent1"/>
      <w:spacing w:val="0"/>
    </w:rPr>
  </w:style>
  <w:style w:type="character" w:customStyle="1" w:styleId="Heading1Char">
    <w:name w:val="Heading 1 Char"/>
    <w:basedOn w:val="DefaultParagraphFont"/>
    <w:link w:val="Heading1"/>
    <w:uiPriority w:val="2"/>
    <w:rsid w:val="00F3042F"/>
    <w:rPr>
      <w:b/>
      <w:color w:val="00365C"/>
      <w:sz w:val="24"/>
    </w:rPr>
  </w:style>
  <w:style w:type="table" w:styleId="TableGrid">
    <w:name w:val="Table Grid"/>
    <w:basedOn w:val="TableNormal"/>
    <w:uiPriority w:val="1"/>
    <w:pPr>
      <w:spacing w:after="0" w:line="240" w:lineRule="auto"/>
    </w:pPr>
    <w:rPr>
      <w:lang w:eastAsia="en-US"/>
    </w:rPr>
    <w:tblPr>
      <w:tblBorders>
        <w:top w:val="single" w:sz="4" w:space="0" w:color="00365C" w:themeColor="text1"/>
        <w:left w:val="single" w:sz="4" w:space="0" w:color="00365C" w:themeColor="text1"/>
        <w:bottom w:val="single" w:sz="4" w:space="0" w:color="00365C" w:themeColor="text1"/>
        <w:right w:val="single" w:sz="4" w:space="0" w:color="00365C" w:themeColor="text1"/>
        <w:insideH w:val="single" w:sz="4" w:space="0" w:color="00365C" w:themeColor="text1"/>
        <w:insideV w:val="single" w:sz="4" w:space="0" w:color="00365C" w:themeColor="text1"/>
      </w:tblBorders>
    </w:tblPr>
  </w:style>
  <w:style w:type="paragraph" w:customStyle="1" w:styleId="Link">
    <w:name w:val="Link"/>
    <w:basedOn w:val="Normal"/>
    <w:link w:val="LinkChar"/>
    <w:qFormat/>
    <w:rsid w:val="00C4660C"/>
    <w:rPr>
      <w:color w:val="0099D8" w:themeColor="background2"/>
      <w:u w:val="single"/>
    </w:rPr>
  </w:style>
  <w:style w:type="character" w:customStyle="1" w:styleId="TitleChar">
    <w:name w:val="Title Char"/>
    <w:basedOn w:val="DefaultParagraphFont"/>
    <w:link w:val="Title"/>
    <w:uiPriority w:val="1"/>
    <w:rsid w:val="00A111EC"/>
    <w:rPr>
      <w:rFonts w:cstheme="majorBidi"/>
      <w:color w:val="00365C"/>
      <w:spacing w:val="-10"/>
      <w:kern w:val="28"/>
      <w:sz w:val="96"/>
      <w:szCs w:val="56"/>
    </w:rPr>
  </w:style>
  <w:style w:type="character" w:styleId="PlaceholderText">
    <w:name w:val="Placeholder Text"/>
    <w:basedOn w:val="DefaultParagraphFont"/>
    <w:uiPriority w:val="99"/>
    <w:semiHidden/>
    <w:rPr>
      <w:color w:val="808080"/>
    </w:rPr>
  </w:style>
  <w:style w:type="character" w:customStyle="1" w:styleId="LinkChar">
    <w:name w:val="Link Char"/>
    <w:basedOn w:val="DefaultParagraphFont"/>
    <w:link w:val="Link"/>
    <w:rsid w:val="00C4660C"/>
    <w:rPr>
      <w:color w:val="0099D8" w:themeColor="background2"/>
      <w:sz w:val="22"/>
      <w:u w:val="single"/>
    </w:rPr>
  </w:style>
  <w:style w:type="table" w:styleId="TableGridLight">
    <w:name w:val="Grid Table Light"/>
    <w:basedOn w:val="TableNormal"/>
    <w:uiPriority w:val="40"/>
    <w:pPr>
      <w:spacing w:after="0" w:line="240" w:lineRule="auto"/>
    </w:pPr>
    <w:tblPr>
      <w:tblBorders>
        <w:top w:val="single" w:sz="4" w:space="0" w:color="0D96C2" w:themeColor="background1" w:themeShade="BF"/>
        <w:left w:val="single" w:sz="4" w:space="0" w:color="0D96C2" w:themeColor="background1" w:themeShade="BF"/>
        <w:bottom w:val="single" w:sz="4" w:space="0" w:color="0D96C2" w:themeColor="background1" w:themeShade="BF"/>
        <w:right w:val="single" w:sz="4" w:space="0" w:color="0D96C2" w:themeColor="background1" w:themeShade="BF"/>
        <w:insideH w:val="single" w:sz="4" w:space="0" w:color="0D96C2" w:themeColor="background1" w:themeShade="BF"/>
        <w:insideV w:val="single" w:sz="4" w:space="0" w:color="0D96C2" w:themeColor="background1" w:themeShade="BF"/>
      </w:tblBorders>
    </w:tblPr>
  </w:style>
  <w:style w:type="paragraph" w:styleId="TOCHeading">
    <w:name w:val="TOC Heading"/>
    <w:basedOn w:val="Heading1"/>
    <w:next w:val="Normal"/>
    <w:uiPriority w:val="39"/>
    <w:semiHidden/>
    <w:unhideWhenUsed/>
    <w:qFormat/>
    <w:rsid w:val="00795131"/>
    <w:pPr>
      <w:keepNext/>
      <w:keepLines/>
      <w:outlineLvl w:val="9"/>
    </w:pPr>
    <w:rPr>
      <w:rFonts w:asciiTheme="majorHAnsi" w:eastAsiaTheme="majorEastAsia" w:hAnsiTheme="majorHAnsi" w:cstheme="majorBidi"/>
      <w:szCs w:val="32"/>
    </w:rPr>
  </w:style>
  <w:style w:type="paragraph" w:styleId="Quote">
    <w:name w:val="Quote"/>
    <w:basedOn w:val="Normal"/>
    <w:next w:val="Normal"/>
    <w:link w:val="QuoteChar"/>
    <w:uiPriority w:val="29"/>
    <w:semiHidden/>
    <w:unhideWhenUsed/>
    <w:qFormat/>
    <w:rsid w:val="006D69F0"/>
    <w:pPr>
      <w:spacing w:before="200" w:after="160"/>
      <w:jc w:val="center"/>
    </w:pPr>
    <w:rPr>
      <w:i/>
      <w:iCs/>
      <w:color w:val="0072C4" w:themeColor="text1" w:themeTint="BF"/>
    </w:rPr>
  </w:style>
  <w:style w:type="character" w:customStyle="1" w:styleId="QuoteChar">
    <w:name w:val="Quote Char"/>
    <w:basedOn w:val="DefaultParagraphFont"/>
    <w:link w:val="Quote"/>
    <w:uiPriority w:val="29"/>
    <w:semiHidden/>
    <w:rsid w:val="006D69F0"/>
    <w:rPr>
      <w:i/>
      <w:iCs/>
      <w:color w:val="0072C4" w:themeColor="text1" w:themeTint="BF"/>
    </w:rPr>
  </w:style>
  <w:style w:type="paragraph" w:styleId="IntenseQuote">
    <w:name w:val="Intense Quote"/>
    <w:basedOn w:val="Normal"/>
    <w:next w:val="Normal"/>
    <w:link w:val="IntenseQuoteChar"/>
    <w:uiPriority w:val="30"/>
    <w:semiHidden/>
    <w:unhideWhenUsed/>
    <w:qFormat/>
    <w:rsid w:val="006D69F0"/>
    <w:pPr>
      <w:pBdr>
        <w:top w:val="single" w:sz="4" w:space="10" w:color="00365C" w:themeColor="accent1"/>
        <w:bottom w:val="single" w:sz="4" w:space="10" w:color="00365C" w:themeColor="accent1"/>
      </w:pBdr>
      <w:spacing w:before="360" w:after="360"/>
      <w:jc w:val="center"/>
    </w:pPr>
    <w:rPr>
      <w:i/>
      <w:iCs/>
      <w:color w:val="00365C" w:themeColor="accent1"/>
    </w:rPr>
  </w:style>
  <w:style w:type="character" w:customStyle="1" w:styleId="IntenseQuoteChar">
    <w:name w:val="Intense Quote Char"/>
    <w:basedOn w:val="DefaultParagraphFont"/>
    <w:link w:val="IntenseQuote"/>
    <w:uiPriority w:val="30"/>
    <w:semiHidden/>
    <w:rsid w:val="006D69F0"/>
    <w:rPr>
      <w:i/>
      <w:iCs/>
      <w:color w:val="00365C" w:themeColor="accent1"/>
    </w:rPr>
  </w:style>
  <w:style w:type="character" w:customStyle="1" w:styleId="Heading2Char">
    <w:name w:val="Heading 2 Char"/>
    <w:basedOn w:val="DefaultParagraphFont"/>
    <w:link w:val="Heading2"/>
    <w:uiPriority w:val="9"/>
    <w:rsid w:val="00F3042F"/>
    <w:rPr>
      <w:rFonts w:eastAsiaTheme="majorEastAsia" w:cstheme="majorBidi"/>
      <w:b/>
      <w:color w:val="0099D8" w:themeColor="background2"/>
      <w:sz w:val="22"/>
      <w:szCs w:val="26"/>
    </w:rPr>
  </w:style>
  <w:style w:type="character" w:customStyle="1" w:styleId="Heading3Char">
    <w:name w:val="Heading 3 Char"/>
    <w:basedOn w:val="DefaultParagraphFont"/>
    <w:link w:val="Heading3"/>
    <w:uiPriority w:val="9"/>
    <w:rsid w:val="0098077C"/>
    <w:rPr>
      <w:rFonts w:eastAsiaTheme="majorEastAsia" w:cstheme="majorBidi"/>
      <w:color w:val="001A2D" w:themeColor="accent1" w:themeShade="7F"/>
      <w:sz w:val="24"/>
      <w:szCs w:val="24"/>
    </w:rPr>
  </w:style>
  <w:style w:type="character" w:customStyle="1" w:styleId="Heading4Char">
    <w:name w:val="Heading 4 Char"/>
    <w:basedOn w:val="DefaultParagraphFont"/>
    <w:link w:val="Heading4"/>
    <w:uiPriority w:val="9"/>
    <w:rsid w:val="0098077C"/>
    <w:rPr>
      <w:rFonts w:eastAsiaTheme="majorEastAsia" w:cstheme="majorBidi"/>
      <w:i/>
      <w:iCs/>
      <w:color w:val="002844" w:themeColor="accent1" w:themeShade="BF"/>
      <w:sz w:val="22"/>
    </w:rPr>
  </w:style>
  <w:style w:type="character" w:customStyle="1" w:styleId="Heading5Char">
    <w:name w:val="Heading 5 Char"/>
    <w:basedOn w:val="DefaultParagraphFont"/>
    <w:link w:val="Heading5"/>
    <w:uiPriority w:val="9"/>
    <w:rsid w:val="0098077C"/>
    <w:rPr>
      <w:rFonts w:eastAsiaTheme="majorEastAsia" w:cstheme="majorBidi"/>
      <w:color w:val="002844" w:themeColor="accent1" w:themeShade="BF"/>
      <w:sz w:val="22"/>
    </w:rPr>
  </w:style>
  <w:style w:type="character" w:customStyle="1" w:styleId="Heading6Char">
    <w:name w:val="Heading 6 Char"/>
    <w:basedOn w:val="DefaultParagraphFont"/>
    <w:link w:val="Heading6"/>
    <w:uiPriority w:val="9"/>
    <w:rsid w:val="0098077C"/>
    <w:rPr>
      <w:rFonts w:eastAsiaTheme="majorEastAsia" w:cstheme="majorBidi"/>
      <w:color w:val="001A2D" w:themeColor="accent1" w:themeShade="7F"/>
      <w:sz w:val="22"/>
    </w:rPr>
  </w:style>
  <w:style w:type="paragraph" w:styleId="ListParagraph">
    <w:name w:val="List Paragraph"/>
    <w:basedOn w:val="Normal"/>
    <w:link w:val="ListParagraphChar"/>
    <w:uiPriority w:val="34"/>
    <w:unhideWhenUsed/>
    <w:qFormat/>
    <w:rsid w:val="005C6DA1"/>
    <w:pPr>
      <w:ind w:left="720"/>
      <w:contextualSpacing/>
    </w:pPr>
  </w:style>
  <w:style w:type="character" w:customStyle="1" w:styleId="Heading7Char">
    <w:name w:val="Heading 7 Char"/>
    <w:basedOn w:val="DefaultParagraphFont"/>
    <w:link w:val="Heading7"/>
    <w:uiPriority w:val="9"/>
    <w:rsid w:val="0098077C"/>
    <w:rPr>
      <w:rFonts w:eastAsiaTheme="majorEastAsia" w:cstheme="majorBidi"/>
      <w:i/>
      <w:iCs/>
      <w:color w:val="001A2D" w:themeColor="accent1" w:themeShade="7F"/>
      <w:sz w:val="22"/>
    </w:rPr>
  </w:style>
  <w:style w:type="character" w:customStyle="1" w:styleId="Heading8Char">
    <w:name w:val="Heading 8 Char"/>
    <w:basedOn w:val="DefaultParagraphFont"/>
    <w:link w:val="Heading8"/>
    <w:uiPriority w:val="9"/>
    <w:semiHidden/>
    <w:rsid w:val="0098077C"/>
    <w:rPr>
      <w:rFonts w:eastAsiaTheme="majorEastAsia" w:cstheme="majorBidi"/>
      <w:color w:val="004D84" w:themeColor="text1" w:themeTint="E6"/>
      <w:sz w:val="21"/>
      <w:szCs w:val="21"/>
    </w:rPr>
  </w:style>
  <w:style w:type="table" w:customStyle="1" w:styleId="TableGrid1">
    <w:name w:val="Table Grid1"/>
    <w:basedOn w:val="TableNormal"/>
    <w:next w:val="TableGrid"/>
    <w:uiPriority w:val="1"/>
    <w:rsid w:val="00CC26E8"/>
    <w:pPr>
      <w:spacing w:after="0" w:line="240" w:lineRule="auto"/>
    </w:pPr>
    <w:rPr>
      <w:rFonts w:eastAsia="MS Mincho" w:cs="Times New Roman"/>
      <w:lang w:eastAsia="en-US"/>
    </w:rPr>
    <w:tblPr>
      <w:tblInd w:w="0" w:type="nil"/>
      <w:tblBorders>
        <w:top w:val="single" w:sz="4" w:space="0" w:color="00365C" w:themeColor="text1"/>
        <w:left w:val="single" w:sz="4" w:space="0" w:color="00365C" w:themeColor="text1"/>
        <w:bottom w:val="single" w:sz="4" w:space="0" w:color="00365C" w:themeColor="text1"/>
        <w:right w:val="single" w:sz="4" w:space="0" w:color="00365C" w:themeColor="text1"/>
        <w:insideH w:val="single" w:sz="4" w:space="0" w:color="00365C" w:themeColor="text1"/>
        <w:insideV w:val="single" w:sz="4" w:space="0" w:color="00365C" w:themeColor="text1"/>
      </w:tblBorders>
    </w:tblPr>
  </w:style>
  <w:style w:type="paragraph" w:customStyle="1" w:styleId="BulletPoints">
    <w:name w:val="Bullet Points"/>
    <w:basedOn w:val="ListParagraph"/>
    <w:link w:val="BulletPointsChar"/>
    <w:rsid w:val="00652553"/>
    <w:pPr>
      <w:numPr>
        <w:numId w:val="2"/>
      </w:numPr>
    </w:pPr>
  </w:style>
  <w:style w:type="paragraph" w:customStyle="1" w:styleId="NNSWBulletList">
    <w:name w:val="NNSW Bullet List"/>
    <w:basedOn w:val="BulletPoints"/>
    <w:link w:val="NNSWBulletListChar"/>
    <w:qFormat/>
    <w:rsid w:val="00652553"/>
    <w:pPr>
      <w:spacing w:after="0"/>
    </w:pPr>
  </w:style>
  <w:style w:type="character" w:customStyle="1" w:styleId="ListParagraphChar">
    <w:name w:val="List Paragraph Char"/>
    <w:basedOn w:val="DefaultParagraphFont"/>
    <w:link w:val="ListParagraph"/>
    <w:uiPriority w:val="34"/>
    <w:rsid w:val="00652553"/>
    <w:rPr>
      <w:color w:val="00365C"/>
      <w:sz w:val="22"/>
    </w:rPr>
  </w:style>
  <w:style w:type="character" w:customStyle="1" w:styleId="BulletPointsChar">
    <w:name w:val="Bullet Points Char"/>
    <w:basedOn w:val="ListParagraphChar"/>
    <w:link w:val="BulletPoints"/>
    <w:rsid w:val="00652553"/>
    <w:rPr>
      <w:color w:val="00365C"/>
      <w:sz w:val="22"/>
    </w:rPr>
  </w:style>
  <w:style w:type="paragraph" w:customStyle="1" w:styleId="NumberedList">
    <w:name w:val="Numbered List"/>
    <w:basedOn w:val="ListParagraph"/>
    <w:link w:val="NumberedListChar"/>
    <w:rsid w:val="00057C7C"/>
    <w:pPr>
      <w:tabs>
        <w:tab w:val="num" w:pos="720"/>
        <w:tab w:val="left" w:pos="1440"/>
      </w:tabs>
      <w:ind w:hanging="720"/>
    </w:pPr>
  </w:style>
  <w:style w:type="character" w:customStyle="1" w:styleId="NNSWBulletListChar">
    <w:name w:val="NNSW Bullet List Char"/>
    <w:basedOn w:val="BulletPointsChar"/>
    <w:link w:val="NNSWBulletList"/>
    <w:rsid w:val="00652553"/>
    <w:rPr>
      <w:color w:val="00365C"/>
      <w:sz w:val="22"/>
    </w:rPr>
  </w:style>
  <w:style w:type="paragraph" w:customStyle="1" w:styleId="NNSWNumberList">
    <w:name w:val="NNSW Number List"/>
    <w:basedOn w:val="NumberedList"/>
    <w:link w:val="NNSWNumberListChar"/>
    <w:qFormat/>
    <w:rsid w:val="00057C7C"/>
    <w:pPr>
      <w:spacing w:after="0"/>
    </w:pPr>
  </w:style>
  <w:style w:type="character" w:customStyle="1" w:styleId="NumberedListChar">
    <w:name w:val="Numbered List Char"/>
    <w:basedOn w:val="ListParagraphChar"/>
    <w:link w:val="NumberedList"/>
    <w:rsid w:val="00057C7C"/>
    <w:rPr>
      <w:color w:val="00365C"/>
      <w:sz w:val="22"/>
    </w:rPr>
  </w:style>
  <w:style w:type="paragraph" w:customStyle="1" w:styleId="NNSWSubheading1">
    <w:name w:val="NNSW Subheading 1"/>
    <w:basedOn w:val="Heading1"/>
    <w:link w:val="NNSWSubheading1Char"/>
    <w:qFormat/>
    <w:rsid w:val="00812413"/>
    <w:pPr>
      <w:spacing w:before="120" w:after="60"/>
    </w:pPr>
  </w:style>
  <w:style w:type="character" w:customStyle="1" w:styleId="NNSWNumberListChar">
    <w:name w:val="NNSW Number List Char"/>
    <w:basedOn w:val="NumberedListChar"/>
    <w:link w:val="NNSWNumberList"/>
    <w:rsid w:val="00057C7C"/>
    <w:rPr>
      <w:color w:val="00365C"/>
      <w:sz w:val="22"/>
    </w:rPr>
  </w:style>
  <w:style w:type="paragraph" w:customStyle="1" w:styleId="NNSWSubheading2">
    <w:name w:val="NNSW Subheading 2"/>
    <w:basedOn w:val="Heading2"/>
    <w:link w:val="NNSWSubheading2Char"/>
    <w:qFormat/>
    <w:rsid w:val="0048733C"/>
    <w:pPr>
      <w:spacing w:before="60" w:after="60"/>
    </w:pPr>
  </w:style>
  <w:style w:type="character" w:customStyle="1" w:styleId="NNSWSubheading1Char">
    <w:name w:val="NNSW Subheading 1 Char"/>
    <w:basedOn w:val="Heading1Char"/>
    <w:link w:val="NNSWSubheading1"/>
    <w:rsid w:val="00812413"/>
    <w:rPr>
      <w:b/>
      <w:color w:val="00365C"/>
      <w:sz w:val="24"/>
    </w:rPr>
  </w:style>
  <w:style w:type="character" w:customStyle="1" w:styleId="NNSWSubheading2Char">
    <w:name w:val="NNSW Subheading 2 Char"/>
    <w:basedOn w:val="Heading2Char"/>
    <w:link w:val="NNSWSubheading2"/>
    <w:rsid w:val="0048733C"/>
    <w:rPr>
      <w:rFonts w:eastAsiaTheme="majorEastAsia" w:cstheme="majorBidi"/>
      <w:b/>
      <w:color w:val="0099D8" w:themeColor="background2"/>
      <w:sz w:val="22"/>
      <w:szCs w:val="26"/>
    </w:rPr>
  </w:style>
  <w:style w:type="paragraph" w:customStyle="1" w:styleId="DirectQuote">
    <w:name w:val="Direct Quote"/>
    <w:basedOn w:val="Normal"/>
    <w:link w:val="DirectQuoteChar"/>
    <w:qFormat/>
    <w:rsid w:val="001A3C7A"/>
    <w:rPr>
      <w:i/>
    </w:rPr>
  </w:style>
  <w:style w:type="character" w:customStyle="1" w:styleId="DirectQuoteChar">
    <w:name w:val="Direct Quote Char"/>
    <w:basedOn w:val="DefaultParagraphFont"/>
    <w:link w:val="DirectQuote"/>
    <w:rsid w:val="001A3C7A"/>
    <w:rPr>
      <w:i/>
      <w:color w:val="00365C"/>
      <w:sz w:val="22"/>
    </w:rPr>
  </w:style>
  <w:style w:type="paragraph" w:styleId="Header">
    <w:name w:val="header"/>
    <w:basedOn w:val="Normal"/>
    <w:link w:val="HeaderChar"/>
    <w:uiPriority w:val="99"/>
    <w:rsid w:val="001F6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D2B"/>
    <w:rPr>
      <w:color w:val="00365C"/>
      <w:sz w:val="22"/>
    </w:rPr>
  </w:style>
  <w:style w:type="paragraph" w:styleId="Footer">
    <w:name w:val="footer"/>
    <w:basedOn w:val="Normal"/>
    <w:link w:val="FooterChar"/>
    <w:uiPriority w:val="99"/>
    <w:unhideWhenUsed/>
    <w:rsid w:val="004C1567"/>
    <w:pPr>
      <w:tabs>
        <w:tab w:val="center" w:pos="4513"/>
        <w:tab w:val="right" w:pos="9026"/>
      </w:tabs>
      <w:spacing w:after="0" w:line="240" w:lineRule="auto"/>
    </w:pPr>
    <w:rPr>
      <w:color w:val="00365C" w:themeColor="text1"/>
    </w:rPr>
  </w:style>
  <w:style w:type="character" w:customStyle="1" w:styleId="FooterChar">
    <w:name w:val="Footer Char"/>
    <w:basedOn w:val="DefaultParagraphFont"/>
    <w:link w:val="Footer"/>
    <w:uiPriority w:val="99"/>
    <w:rsid w:val="004C1567"/>
    <w:rPr>
      <w:color w:val="00365C" w:themeColor="text1"/>
      <w:sz w:val="22"/>
    </w:rPr>
  </w:style>
  <w:style w:type="paragraph" w:styleId="BalloonText">
    <w:name w:val="Balloon Text"/>
    <w:basedOn w:val="Normal"/>
    <w:link w:val="BalloonTextChar"/>
    <w:uiPriority w:val="99"/>
    <w:semiHidden/>
    <w:unhideWhenUsed/>
    <w:rsid w:val="0010323F"/>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10323F"/>
    <w:rPr>
      <w:rFonts w:ascii="Segoe UI" w:hAnsi="Segoe UI" w:cs="Segoe UI"/>
      <w:color w:val="00365C"/>
    </w:rPr>
  </w:style>
  <w:style w:type="paragraph" w:customStyle="1" w:styleId="LongTitle">
    <w:name w:val="Long Title"/>
    <w:basedOn w:val="Normal"/>
    <w:link w:val="LongTitleChar"/>
    <w:qFormat/>
    <w:rsid w:val="0069751E"/>
    <w:rPr>
      <w:sz w:val="52"/>
    </w:rPr>
  </w:style>
  <w:style w:type="character" w:customStyle="1" w:styleId="LongTitleChar">
    <w:name w:val="Long Title Char"/>
    <w:basedOn w:val="DefaultParagraphFont"/>
    <w:link w:val="LongTitle"/>
    <w:rsid w:val="0069751E"/>
    <w:rPr>
      <w:color w:val="00365C"/>
      <w:sz w:val="52"/>
    </w:rPr>
  </w:style>
  <w:style w:type="paragraph" w:customStyle="1" w:styleId="NNSWPrimaryHeading">
    <w:name w:val="NNSW Primary Heading"/>
    <w:basedOn w:val="LongTitle"/>
    <w:qFormat/>
    <w:rsid w:val="00D203A9"/>
    <w:pPr>
      <w:spacing w:after="0"/>
    </w:pPr>
    <w:rPr>
      <w:b/>
      <w:bCs/>
      <w:sz w:val="56"/>
      <w:szCs w:val="56"/>
    </w:rPr>
  </w:style>
  <w:style w:type="paragraph" w:customStyle="1" w:styleId="NNSWSecondaryHeading">
    <w:name w:val="NNSW Secondary Heading"/>
    <w:basedOn w:val="LongTitle"/>
    <w:qFormat/>
    <w:rsid w:val="00D203A9"/>
    <w:pPr>
      <w:spacing w:after="0"/>
    </w:pPr>
    <w:rPr>
      <w:sz w:val="48"/>
      <w:szCs w:val="48"/>
    </w:rPr>
  </w:style>
  <w:style w:type="paragraph" w:styleId="BodyText">
    <w:name w:val="Body Text"/>
    <w:basedOn w:val="Normal"/>
    <w:link w:val="BodyTextChar"/>
    <w:uiPriority w:val="99"/>
    <w:unhideWhenUsed/>
    <w:rsid w:val="00FF0386"/>
  </w:style>
  <w:style w:type="character" w:customStyle="1" w:styleId="BodyTextChar">
    <w:name w:val="Body Text Char"/>
    <w:basedOn w:val="DefaultParagraphFont"/>
    <w:link w:val="BodyText"/>
    <w:uiPriority w:val="99"/>
    <w:rsid w:val="00FF0386"/>
    <w:rPr>
      <w:color w:val="00365C"/>
      <w:sz w:val="22"/>
    </w:rPr>
  </w:style>
  <w:style w:type="character" w:styleId="Hyperlink">
    <w:name w:val="Hyperlink"/>
    <w:basedOn w:val="DefaultParagraphFont"/>
    <w:uiPriority w:val="99"/>
    <w:unhideWhenUsed/>
    <w:rsid w:val="002A1399"/>
    <w:rPr>
      <w:color w:val="0099D8" w:themeColor="hyperlink"/>
      <w:u w:val="single"/>
    </w:rPr>
  </w:style>
  <w:style w:type="character" w:customStyle="1" w:styleId="UnresolvedMention1">
    <w:name w:val="Unresolved Mention1"/>
    <w:basedOn w:val="DefaultParagraphFont"/>
    <w:uiPriority w:val="99"/>
    <w:semiHidden/>
    <w:unhideWhenUsed/>
    <w:rsid w:val="002A1399"/>
    <w:rPr>
      <w:color w:val="605E5C"/>
      <w:shd w:val="clear" w:color="auto" w:fill="E1DFDD"/>
    </w:rPr>
  </w:style>
  <w:style w:type="character" w:customStyle="1" w:styleId="UnresolvedMention2">
    <w:name w:val="Unresolved Mention2"/>
    <w:basedOn w:val="DefaultParagraphFont"/>
    <w:uiPriority w:val="99"/>
    <w:semiHidden/>
    <w:unhideWhenUsed/>
    <w:rsid w:val="0040212B"/>
    <w:rPr>
      <w:color w:val="605E5C"/>
      <w:shd w:val="clear" w:color="auto" w:fill="E1DFDD"/>
    </w:rPr>
  </w:style>
  <w:style w:type="paragraph" w:styleId="NormalWeb">
    <w:name w:val="Normal (Web)"/>
    <w:basedOn w:val="Normal"/>
    <w:uiPriority w:val="99"/>
    <w:unhideWhenUsed/>
    <w:rsid w:val="00314ED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14EDB"/>
    <w:rPr>
      <w:b/>
      <w:bCs/>
    </w:rPr>
  </w:style>
  <w:style w:type="character" w:customStyle="1" w:styleId="UnresolvedMention3">
    <w:name w:val="Unresolved Mention3"/>
    <w:basedOn w:val="DefaultParagraphFont"/>
    <w:uiPriority w:val="99"/>
    <w:semiHidden/>
    <w:unhideWhenUsed/>
    <w:rsid w:val="00721388"/>
    <w:rPr>
      <w:color w:val="605E5C"/>
      <w:shd w:val="clear" w:color="auto" w:fill="E1DFDD"/>
    </w:rPr>
  </w:style>
  <w:style w:type="character" w:styleId="CommentReference">
    <w:name w:val="annotation reference"/>
    <w:basedOn w:val="DefaultParagraphFont"/>
    <w:uiPriority w:val="99"/>
    <w:semiHidden/>
    <w:unhideWhenUsed/>
    <w:rsid w:val="00140288"/>
    <w:rPr>
      <w:sz w:val="16"/>
      <w:szCs w:val="16"/>
    </w:rPr>
  </w:style>
  <w:style w:type="paragraph" w:styleId="CommentText">
    <w:name w:val="annotation text"/>
    <w:basedOn w:val="Normal"/>
    <w:link w:val="CommentTextChar"/>
    <w:uiPriority w:val="99"/>
    <w:semiHidden/>
    <w:unhideWhenUsed/>
    <w:rsid w:val="00140288"/>
    <w:pPr>
      <w:spacing w:line="240" w:lineRule="auto"/>
    </w:pPr>
    <w:rPr>
      <w:sz w:val="20"/>
      <w:szCs w:val="20"/>
    </w:rPr>
  </w:style>
  <w:style w:type="character" w:customStyle="1" w:styleId="CommentTextChar">
    <w:name w:val="Comment Text Char"/>
    <w:basedOn w:val="DefaultParagraphFont"/>
    <w:link w:val="CommentText"/>
    <w:uiPriority w:val="99"/>
    <w:semiHidden/>
    <w:rsid w:val="00140288"/>
    <w:rPr>
      <w:color w:val="00365C"/>
      <w:sz w:val="20"/>
      <w:szCs w:val="20"/>
    </w:rPr>
  </w:style>
  <w:style w:type="paragraph" w:styleId="CommentSubject">
    <w:name w:val="annotation subject"/>
    <w:basedOn w:val="CommentText"/>
    <w:next w:val="CommentText"/>
    <w:link w:val="CommentSubjectChar"/>
    <w:uiPriority w:val="99"/>
    <w:semiHidden/>
    <w:unhideWhenUsed/>
    <w:rsid w:val="00140288"/>
    <w:rPr>
      <w:b/>
      <w:bCs/>
    </w:rPr>
  </w:style>
  <w:style w:type="character" w:customStyle="1" w:styleId="CommentSubjectChar">
    <w:name w:val="Comment Subject Char"/>
    <w:basedOn w:val="CommentTextChar"/>
    <w:link w:val="CommentSubject"/>
    <w:uiPriority w:val="99"/>
    <w:semiHidden/>
    <w:rsid w:val="00140288"/>
    <w:rPr>
      <w:b/>
      <w:bCs/>
      <w:color w:val="00365C"/>
      <w:sz w:val="20"/>
      <w:szCs w:val="20"/>
    </w:rPr>
  </w:style>
  <w:style w:type="character" w:styleId="UnresolvedMention">
    <w:name w:val="Unresolved Mention"/>
    <w:basedOn w:val="DefaultParagraphFont"/>
    <w:uiPriority w:val="99"/>
    <w:semiHidden/>
    <w:unhideWhenUsed/>
    <w:rsid w:val="00E0308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Aplin@netballnsw.com" TargetMode="External"/><Relationship Id="rId4" Type="http://schemas.openxmlformats.org/officeDocument/2006/relationships/styles" Target="styles.xml"/><Relationship Id="rId9" Type="http://schemas.openxmlformats.org/officeDocument/2006/relationships/hyperlink" Target="mailto:Imarsh@netballnsw.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93F8E56-B436-41D6-9E9D-3F2165301B10}"/>
      </w:docPartPr>
      <w:docPartBody>
        <w:p w:rsidR="00F828F0" w:rsidRDefault="00F828F0">
          <w:r w:rsidRPr="00100D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F0"/>
    <w:rsid w:val="00C9279C"/>
    <w:rsid w:val="00F828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28F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emo Simple">
  <a:themeElements>
    <a:clrScheme name="Netball NSW">
      <a:dk1>
        <a:srgbClr val="00365C"/>
      </a:dk1>
      <a:lt1>
        <a:srgbClr val="26BFF0"/>
      </a:lt1>
      <a:dk2>
        <a:srgbClr val="00365C"/>
      </a:dk2>
      <a:lt2>
        <a:srgbClr val="0099D8"/>
      </a:lt2>
      <a:accent1>
        <a:srgbClr val="00365C"/>
      </a:accent1>
      <a:accent2>
        <a:srgbClr val="0099D8"/>
      </a:accent2>
      <a:accent3>
        <a:srgbClr val="15BEF0"/>
      </a:accent3>
      <a:accent4>
        <a:srgbClr val="818A8F"/>
      </a:accent4>
      <a:accent5>
        <a:srgbClr val="EAEAEA"/>
      </a:accent5>
      <a:accent6>
        <a:srgbClr val="FFFFFF"/>
      </a:accent6>
      <a:hlink>
        <a:srgbClr val="0099D8"/>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QVqP4o4FONPLQD9CeVDtNooCxQ==">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</go:docsCustomData>
</go:gDocsCustomXmlDataStorage>
</file>

<file path=customXml/itemProps1.xml><?xml version="1.0" encoding="utf-8"?>
<ds:datastoreItem xmlns:ds="http://schemas.openxmlformats.org/officeDocument/2006/customXml" ds:itemID="{5EC0D48F-7283-49EF-920B-76F7CD3C575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934</Words>
  <Characters>5334</Characters>
  <Application>Microsoft Office Word</Application>
  <DocSecurity>0</DocSecurity>
  <Lines>177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Kingston</dc:creator>
  <cp:lastModifiedBy>Samantha May</cp:lastModifiedBy>
  <cp:revision>3</cp:revision>
  <dcterms:created xsi:type="dcterms:W3CDTF">2026-05-06T05:52:00Z</dcterms:created>
  <dcterms:modified xsi:type="dcterms:W3CDTF">2026-05-11T02:24:00Z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v-rimour@microsoft.com</vt:lpwstr>
  </property>
  <property fmtid="{D5CDD505-2E9C-101B-9397-08002B2CF9AE}" pid="5" name="MSIP_Label_f42aa342-8706-4288-bd11-ebb85995028c_SetDate">
    <vt:lpwstr>2018-05-21T06:15:35.1304079Z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